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FD" w:rsidRPr="00D100FD" w:rsidRDefault="00D100FD" w:rsidP="00D100FD">
      <w:pPr>
        <w:widowControl/>
        <w:autoSpaceDE/>
        <w:autoSpaceDN/>
        <w:spacing w:line="408" w:lineRule="auto"/>
        <w:rPr>
          <w:rFonts w:ascii="Calibri" w:eastAsia="Calibri" w:hAnsi="Calibri"/>
        </w:rPr>
      </w:pPr>
      <w:bookmarkStart w:id="0" w:name="_GoBack"/>
      <w:bookmarkEnd w:id="0"/>
      <w:r w:rsidRPr="00D100FD">
        <w:rPr>
          <w:rFonts w:eastAsia="Calibri"/>
          <w:b/>
          <w:color w:val="000000"/>
          <w:sz w:val="28"/>
        </w:rPr>
        <w:t>МИНИСТЕРСТВО ПРОСВЕЩЕНИЯ РОССИЙСКОЙ ФЕДЕРАЦИИ</w:t>
      </w:r>
    </w:p>
    <w:p w:rsidR="00D100FD" w:rsidRPr="00D100FD" w:rsidRDefault="00D100FD" w:rsidP="00D100FD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100FD">
        <w:rPr>
          <w:rFonts w:eastAsia="Calibri"/>
          <w:b/>
          <w:color w:val="000000"/>
          <w:sz w:val="28"/>
        </w:rPr>
        <w:t>Министерство образования и науки Республики Татарстан</w:t>
      </w:r>
    </w:p>
    <w:p w:rsidR="00D100FD" w:rsidRPr="00D100FD" w:rsidRDefault="00D100FD" w:rsidP="00D100FD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100FD">
        <w:rPr>
          <w:rFonts w:eastAsia="Calibri"/>
          <w:b/>
          <w:color w:val="000000"/>
          <w:sz w:val="28"/>
        </w:rPr>
        <w:t xml:space="preserve">МКУ "Управление образования Исполнительного комитета ЗМР РТ"‌‌ </w:t>
      </w:r>
      <w:r w:rsidRPr="00D100FD">
        <w:rPr>
          <w:rFonts w:eastAsia="Calibri"/>
          <w:color w:val="000000"/>
          <w:sz w:val="28"/>
        </w:rPr>
        <w:t>​</w:t>
      </w:r>
    </w:p>
    <w:p w:rsidR="00D100FD" w:rsidRPr="00D100FD" w:rsidRDefault="00D100FD" w:rsidP="00D100FD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D100FD">
        <w:rPr>
          <w:rFonts w:eastAsia="Calibri"/>
          <w:b/>
          <w:color w:val="000000"/>
          <w:sz w:val="28"/>
        </w:rPr>
        <w:t>МБОУ «</w:t>
      </w:r>
      <w:proofErr w:type="spellStart"/>
      <w:r w:rsidRPr="00D100FD">
        <w:rPr>
          <w:rFonts w:eastAsia="Calibri"/>
          <w:b/>
          <w:color w:val="000000"/>
          <w:sz w:val="28"/>
        </w:rPr>
        <w:t>Аксаринская</w:t>
      </w:r>
      <w:proofErr w:type="spellEnd"/>
      <w:r w:rsidRPr="00D100FD">
        <w:rPr>
          <w:rFonts w:eastAsia="Calibri"/>
          <w:b/>
          <w:color w:val="000000"/>
          <w:sz w:val="28"/>
        </w:rPr>
        <w:t xml:space="preserve"> ООШ» ЗМР РТ</w:t>
      </w:r>
    </w:p>
    <w:p w:rsidR="00D100FD" w:rsidRPr="00D100FD" w:rsidRDefault="00D100FD" w:rsidP="00D100FD">
      <w:pPr>
        <w:widowControl/>
        <w:autoSpaceDE/>
        <w:autoSpaceDN/>
        <w:spacing w:line="276" w:lineRule="auto"/>
        <w:jc w:val="right"/>
        <w:rPr>
          <w:rFonts w:eastAsia="Calibri"/>
          <w:sz w:val="24"/>
          <w:szCs w:val="24"/>
        </w:rPr>
      </w:pPr>
    </w:p>
    <w:p w:rsidR="00D100FD" w:rsidRPr="00D100FD" w:rsidRDefault="00D100FD" w:rsidP="00D100FD">
      <w:pPr>
        <w:widowControl/>
        <w:tabs>
          <w:tab w:val="left" w:pos="7108"/>
        </w:tabs>
        <w:autoSpaceDE/>
        <w:autoSpaceDN/>
        <w:spacing w:line="276" w:lineRule="auto"/>
        <w:rPr>
          <w:rFonts w:eastAsia="Calibri"/>
          <w:sz w:val="24"/>
          <w:szCs w:val="24"/>
        </w:rPr>
      </w:pPr>
      <w:r w:rsidRPr="00D100FD">
        <w:rPr>
          <w:rFonts w:eastAsia="Calibri"/>
          <w:sz w:val="24"/>
          <w:szCs w:val="24"/>
        </w:rPr>
        <w:t xml:space="preserve">                                         </w:t>
      </w:r>
    </w:p>
    <w:p w:rsidR="00D100FD" w:rsidRPr="00D100FD" w:rsidRDefault="00D100FD" w:rsidP="00D100F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  <w:r w:rsidRPr="00D100FD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 wp14:anchorId="492DA1DD" wp14:editId="76A77199">
            <wp:extent cx="5940425" cy="1951769"/>
            <wp:effectExtent l="0" t="0" r="3175" b="0"/>
            <wp:docPr id="2" name="Рисунок 2" descr="E:\раброг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рог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FD" w:rsidRPr="00D100FD" w:rsidRDefault="00D100FD" w:rsidP="00D100F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D100FD" w:rsidRPr="00D100FD" w:rsidTr="004665C0">
        <w:tc>
          <w:tcPr>
            <w:tcW w:w="3114" w:type="dxa"/>
          </w:tcPr>
          <w:p w:rsidR="00D100FD" w:rsidRPr="00D100FD" w:rsidRDefault="00D100FD" w:rsidP="00D100FD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100FD" w:rsidRPr="00D100FD" w:rsidRDefault="00D100FD" w:rsidP="00D100FD">
      <w:pPr>
        <w:widowControl/>
        <w:autoSpaceDE/>
        <w:autoSpaceDN/>
        <w:spacing w:line="408" w:lineRule="auto"/>
        <w:jc w:val="center"/>
        <w:rPr>
          <w:rFonts w:eastAsia="Calibri"/>
          <w:sz w:val="24"/>
          <w:szCs w:val="24"/>
        </w:rPr>
      </w:pPr>
      <w:r w:rsidRPr="00D100FD">
        <w:rPr>
          <w:rFonts w:eastAsia="Calibri"/>
          <w:b/>
          <w:color w:val="000000"/>
          <w:sz w:val="24"/>
          <w:szCs w:val="24"/>
        </w:rPr>
        <w:t>РАБОЧАЯ ПРОГРАММА</w:t>
      </w:r>
    </w:p>
    <w:p w:rsidR="00D100FD" w:rsidRPr="00D100FD" w:rsidRDefault="00D100FD" w:rsidP="00D100FD">
      <w:pPr>
        <w:widowControl/>
        <w:autoSpaceDE/>
        <w:autoSpaceDN/>
        <w:spacing w:line="408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D100FD">
        <w:rPr>
          <w:rFonts w:eastAsia="Calibri"/>
          <w:b/>
          <w:color w:val="000000"/>
          <w:sz w:val="24"/>
          <w:szCs w:val="24"/>
        </w:rPr>
        <w:t xml:space="preserve">учебного предмета </w:t>
      </w:r>
    </w:p>
    <w:p w:rsidR="00D100FD" w:rsidRPr="00D100FD" w:rsidRDefault="00D100FD" w:rsidP="00D100FD">
      <w:pPr>
        <w:widowControl/>
        <w:autoSpaceDE/>
        <w:autoSpaceDN/>
        <w:spacing w:line="408" w:lineRule="auto"/>
        <w:jc w:val="center"/>
        <w:rPr>
          <w:rFonts w:eastAsia="Calibri"/>
          <w:b/>
          <w:sz w:val="24"/>
          <w:szCs w:val="24"/>
        </w:rPr>
      </w:pPr>
      <w:r w:rsidRPr="00D100FD">
        <w:rPr>
          <w:rFonts w:eastAsia="Calibri"/>
          <w:b/>
          <w:sz w:val="24"/>
          <w:szCs w:val="24"/>
        </w:rPr>
        <w:t>«</w:t>
      </w:r>
      <w:r>
        <w:rPr>
          <w:rFonts w:eastAsia="Calibri"/>
          <w:b/>
          <w:sz w:val="24"/>
          <w:szCs w:val="24"/>
        </w:rPr>
        <w:t>Основы религиозных культур и светской этики</w:t>
      </w:r>
      <w:r w:rsidRPr="00D100FD">
        <w:rPr>
          <w:rFonts w:eastAsia="Calibri"/>
          <w:b/>
          <w:sz w:val="24"/>
          <w:szCs w:val="24"/>
        </w:rPr>
        <w:t xml:space="preserve"> »</w:t>
      </w:r>
    </w:p>
    <w:p w:rsidR="00D100FD" w:rsidRPr="00D100FD" w:rsidRDefault="00D100FD" w:rsidP="00D100FD">
      <w:pPr>
        <w:widowControl/>
        <w:autoSpaceDE/>
        <w:autoSpaceDN/>
        <w:spacing w:line="408" w:lineRule="auto"/>
        <w:jc w:val="center"/>
        <w:rPr>
          <w:rFonts w:eastAsia="Calibri"/>
          <w:sz w:val="24"/>
          <w:szCs w:val="24"/>
        </w:rPr>
      </w:pPr>
      <w:r w:rsidRPr="00D100FD">
        <w:rPr>
          <w:rFonts w:eastAsia="Calibri"/>
          <w:color w:val="000000"/>
          <w:sz w:val="24"/>
          <w:szCs w:val="24"/>
        </w:rPr>
        <w:t xml:space="preserve">для обучающихся 1-4  классов </w:t>
      </w: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D100FD" w:rsidRPr="00D100FD" w:rsidRDefault="00D100FD" w:rsidP="00D100FD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proofErr w:type="spellStart"/>
      <w:r w:rsidRPr="00D100FD">
        <w:rPr>
          <w:rFonts w:eastAsia="Calibri"/>
          <w:b/>
          <w:sz w:val="24"/>
          <w:szCs w:val="24"/>
        </w:rPr>
        <w:t>Аксарино</w:t>
      </w:r>
      <w:proofErr w:type="spellEnd"/>
      <w:r w:rsidRPr="00D100FD">
        <w:rPr>
          <w:rFonts w:eastAsia="Calibri"/>
          <w:b/>
          <w:sz w:val="24"/>
          <w:szCs w:val="24"/>
        </w:rPr>
        <w:t>, 2023 г.</w:t>
      </w:r>
    </w:p>
    <w:p w:rsidR="00E1248E" w:rsidRDefault="00E1248E">
      <w:pPr>
        <w:rPr>
          <w:sz w:val="20"/>
        </w:rPr>
        <w:sectPr w:rsidR="00E1248E">
          <w:type w:val="continuous"/>
          <w:pgSz w:w="11910" w:h="16390"/>
          <w:pgMar w:top="1440" w:right="620" w:bottom="280" w:left="1580" w:header="720" w:footer="720" w:gutter="0"/>
          <w:cols w:space="720"/>
        </w:sectPr>
      </w:pPr>
    </w:p>
    <w:p w:rsidR="00E1248E" w:rsidRDefault="00D100FD">
      <w:pPr>
        <w:pStyle w:val="1"/>
        <w:spacing w:before="68"/>
        <w:ind w:left="119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E1248E" w:rsidRDefault="00E1248E">
      <w:pPr>
        <w:pStyle w:val="a3"/>
        <w:spacing w:before="10"/>
        <w:ind w:left="0" w:right="0" w:firstLine="0"/>
        <w:jc w:val="left"/>
        <w:rPr>
          <w:b/>
          <w:sz w:val="30"/>
        </w:rPr>
      </w:pPr>
    </w:p>
    <w:p w:rsidR="00E1248E" w:rsidRDefault="00D100FD">
      <w:pPr>
        <w:pStyle w:val="a3"/>
        <w:spacing w:line="264" w:lineRule="auto"/>
        <w:ind w:left="119" w:right="233" w:firstLine="60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-1"/>
        </w:rPr>
        <w:t xml:space="preserve"> </w:t>
      </w:r>
      <w:r>
        <w:t>составляющую ФГОС</w:t>
      </w:r>
      <w:r>
        <w:rPr>
          <w:spacing w:val="9"/>
        </w:rPr>
        <w:t xml:space="preserve"> </w:t>
      </w:r>
      <w:r>
        <w:t>НОО.</w:t>
      </w:r>
    </w:p>
    <w:p w:rsidR="00E1248E" w:rsidRDefault="00D100FD">
      <w:pPr>
        <w:pStyle w:val="a3"/>
        <w:spacing w:line="264" w:lineRule="auto"/>
        <w:ind w:left="119" w:right="226" w:firstLine="600"/>
      </w:pPr>
      <w:r>
        <w:t>Планируемые результаты освоения курса ОРКСЭ включают 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учитываются цели обучения, требования, которые 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 xml:space="preserve">результаты содержат перечень личностных и </w:t>
      </w:r>
      <w:proofErr w:type="spellStart"/>
      <w:r>
        <w:t>метапредметных</w:t>
      </w:r>
      <w:proofErr w:type="spellEnd"/>
      <w:r>
        <w:t xml:space="preserve"> 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модуля.</w:t>
      </w:r>
    </w:p>
    <w:p w:rsidR="00E1248E" w:rsidRDefault="00D100FD">
      <w:pPr>
        <w:pStyle w:val="a3"/>
        <w:spacing w:line="264" w:lineRule="auto"/>
        <w:ind w:left="119" w:right="228" w:firstLine="600"/>
      </w:pPr>
      <w:r>
        <w:t>Культурологическая направленность предмета способствует развитию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</w:t>
      </w:r>
      <w:r>
        <w:t>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 отношения к социальной реальности, осознанию роли буддизма,</w:t>
      </w:r>
      <w:r>
        <w:rPr>
          <w:spacing w:val="-67"/>
        </w:rPr>
        <w:t xml:space="preserve"> </w:t>
      </w:r>
      <w:r>
        <w:t>православия, ислама, иудаизма, светской этики в истории и культуре нашей</w:t>
      </w:r>
      <w:r>
        <w:rPr>
          <w:spacing w:val="1"/>
        </w:rPr>
        <w:t xml:space="preserve"> </w:t>
      </w:r>
      <w:r>
        <w:t>стран</w:t>
      </w:r>
      <w:r>
        <w:t>ы.</w:t>
      </w:r>
      <w:r>
        <w:rPr>
          <w:spacing w:val="1"/>
        </w:rPr>
        <w:t xml:space="preserve"> </w:t>
      </w:r>
      <w:proofErr w:type="gramStart"/>
      <w:r>
        <w:t>Коммуникативный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 от них умения выслушивать позицию партнёра по деятельности,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рефлексии.</w:t>
      </w:r>
      <w:proofErr w:type="gramEnd"/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диалогичности,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р</w:t>
      </w:r>
      <w:r>
        <w:t>азных</w:t>
      </w:r>
      <w:r>
        <w:rPr>
          <w:spacing w:val="1"/>
        </w:rPr>
        <w:t xml:space="preserve"> </w:t>
      </w:r>
      <w:r>
        <w:t>точек зрения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</w:t>
      </w:r>
    </w:p>
    <w:p w:rsidR="00E1248E" w:rsidRDefault="00D100FD">
      <w:pPr>
        <w:pStyle w:val="a3"/>
        <w:spacing w:line="264" w:lineRule="auto"/>
        <w:ind w:left="119" w:right="229" w:firstLine="600"/>
      </w:pPr>
      <w:r>
        <w:t>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младшими 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 школе: интерес к социальной жизни, любознательность, принятие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Психоло</w:t>
      </w:r>
      <w:r>
        <w:t>ги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естественную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1"/>
        </w:rPr>
        <w:t xml:space="preserve"> </w:t>
      </w:r>
      <w:r>
        <w:t>остро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доброту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становится предпосылкой к пониманию законов существования в социуме и</w:t>
      </w:r>
      <w:r>
        <w:rPr>
          <w:spacing w:val="1"/>
        </w:rPr>
        <w:t xml:space="preserve"> </w:t>
      </w:r>
      <w:r>
        <w:t>принятию их как руководства к собственному поведению. Вместе с тем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gramStart"/>
      <w:r>
        <w:t>обу­чения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</w:t>
      </w:r>
      <w:r>
        <w:t>ют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54"/>
        </w:rPr>
        <w:t xml:space="preserve"> </w:t>
      </w:r>
      <w:r>
        <w:t>поэтому</w:t>
      </w:r>
      <w:r>
        <w:rPr>
          <w:spacing w:val="48"/>
        </w:rPr>
        <w:t xml:space="preserve"> </w:t>
      </w:r>
      <w:r>
        <w:t>особое</w:t>
      </w:r>
      <w:r>
        <w:rPr>
          <w:spacing w:val="54"/>
        </w:rPr>
        <w:t xml:space="preserve"> </w:t>
      </w:r>
      <w:r>
        <w:t>внимание</w:t>
      </w:r>
      <w:r>
        <w:rPr>
          <w:spacing w:val="53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уделено</w:t>
      </w:r>
      <w:r>
        <w:rPr>
          <w:spacing w:val="53"/>
        </w:rPr>
        <w:t xml:space="preserve"> </w:t>
      </w:r>
      <w:r>
        <w:t>эмоциональной</w:t>
      </w:r>
    </w:p>
    <w:p w:rsidR="00E1248E" w:rsidRDefault="00E1248E">
      <w:pPr>
        <w:spacing w:line="264" w:lineRule="auto"/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3"/>
        <w:spacing w:before="63" w:line="264" w:lineRule="auto"/>
        <w:ind w:left="119" w:right="236" w:firstLine="0"/>
      </w:pPr>
      <w:r>
        <w:lastRenderedPageBreak/>
        <w:t>стороне</w:t>
      </w:r>
      <w:r>
        <w:rPr>
          <w:spacing w:val="62"/>
        </w:rPr>
        <w:t xml:space="preserve"> </w:t>
      </w:r>
      <w:r>
        <w:t>восприятия</w:t>
      </w:r>
      <w:r>
        <w:rPr>
          <w:spacing w:val="64"/>
        </w:rPr>
        <w:t xml:space="preserve"> </w:t>
      </w:r>
      <w:r>
        <w:t>явлений</w:t>
      </w:r>
      <w:r>
        <w:rPr>
          <w:spacing w:val="62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жизни,</w:t>
      </w:r>
      <w:r>
        <w:rPr>
          <w:spacing w:val="64"/>
        </w:rPr>
        <w:t xml:space="preserve"> </w:t>
      </w:r>
      <w:r>
        <w:t>связанной</w:t>
      </w:r>
      <w:r>
        <w:rPr>
          <w:spacing w:val="62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проявлением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-6"/>
        </w:rPr>
        <w:t xml:space="preserve"> </w:t>
      </w:r>
      <w:r>
        <w:t>ситуаций, дающих</w:t>
      </w:r>
      <w:r>
        <w:rPr>
          <w:spacing w:val="-6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нравственно</w:t>
      </w:r>
      <w:r>
        <w:rPr>
          <w:spacing w:val="-2"/>
        </w:rPr>
        <w:t xml:space="preserve"> </w:t>
      </w:r>
      <w:r>
        <w:t>ценного</w:t>
      </w:r>
      <w:r>
        <w:rPr>
          <w:spacing w:val="-2"/>
        </w:rPr>
        <w:t xml:space="preserve"> </w:t>
      </w:r>
      <w:r>
        <w:t>поведения.</w:t>
      </w:r>
    </w:p>
    <w:p w:rsidR="00E1248E" w:rsidRDefault="00D100FD">
      <w:pPr>
        <w:pStyle w:val="a3"/>
        <w:spacing w:before="4" w:line="264" w:lineRule="auto"/>
        <w:ind w:left="119" w:right="239" w:firstLine="600"/>
      </w:pPr>
      <w:r>
        <w:t>Целью ОРКСЭ является формирование у обучающегося мотивации к</w:t>
      </w:r>
      <w:r>
        <w:rPr>
          <w:spacing w:val="1"/>
        </w:rPr>
        <w:t xml:space="preserve"> </w:t>
      </w:r>
      <w:r>
        <w:t>осознанному нравственному поведению, основанному на знании и уважении</w:t>
      </w:r>
      <w:r>
        <w:rPr>
          <w:spacing w:val="1"/>
        </w:rPr>
        <w:t xml:space="preserve"> </w:t>
      </w:r>
      <w:r>
        <w:t>культурных и религиозных традиций мно</w:t>
      </w:r>
      <w:r>
        <w:t>гонационального народа России, а</w:t>
      </w:r>
      <w:r>
        <w:rPr>
          <w:spacing w:val="1"/>
        </w:rPr>
        <w:t xml:space="preserve"> </w:t>
      </w:r>
      <w:r>
        <w:t>также к</w:t>
      </w:r>
      <w:r>
        <w:rPr>
          <w:spacing w:val="-1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с представителями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мировоззрений.</w:t>
      </w:r>
    </w:p>
    <w:p w:rsidR="00E1248E" w:rsidRDefault="00D100FD">
      <w:pPr>
        <w:pStyle w:val="a3"/>
        <w:ind w:left="720" w:right="0" w:firstLine="0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ОРКСЭ</w:t>
      </w:r>
      <w:r>
        <w:rPr>
          <w:spacing w:val="-5"/>
        </w:rPr>
        <w:t xml:space="preserve"> </w:t>
      </w:r>
      <w:r>
        <w:t>являются:</w:t>
      </w:r>
    </w:p>
    <w:p w:rsidR="00E1248E" w:rsidRDefault="00D100FD">
      <w:pPr>
        <w:pStyle w:val="a4"/>
        <w:numPr>
          <w:ilvl w:val="0"/>
          <w:numId w:val="2"/>
        </w:numPr>
        <w:tabs>
          <w:tab w:val="left" w:pos="1921"/>
        </w:tabs>
        <w:spacing w:before="33" w:line="264" w:lineRule="auto"/>
        <w:ind w:right="232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мусульманской,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мировых религиозных культур и светской этики по 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:rsidR="00E1248E" w:rsidRDefault="00D100FD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ind w:right="23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общества;</w:t>
      </w:r>
    </w:p>
    <w:p w:rsidR="00E1248E" w:rsidRDefault="00D100FD">
      <w:pPr>
        <w:pStyle w:val="a4"/>
        <w:numPr>
          <w:ilvl w:val="0"/>
          <w:numId w:val="2"/>
        </w:numPr>
        <w:tabs>
          <w:tab w:val="left" w:pos="1921"/>
        </w:tabs>
        <w:spacing w:line="264" w:lineRule="auto"/>
        <w:rPr>
          <w:sz w:val="28"/>
        </w:rPr>
      </w:pPr>
      <w:r>
        <w:rPr>
          <w:sz w:val="28"/>
        </w:rPr>
        <w:t>обобщение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ценностно-смысловой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семьи;</w:t>
      </w:r>
    </w:p>
    <w:p w:rsidR="00E1248E" w:rsidRDefault="00D100FD">
      <w:pPr>
        <w:pStyle w:val="a4"/>
        <w:numPr>
          <w:ilvl w:val="0"/>
          <w:numId w:val="2"/>
        </w:numPr>
        <w:tabs>
          <w:tab w:val="left" w:pos="1921"/>
          <w:tab w:val="left" w:pos="5010"/>
          <w:tab w:val="left" w:pos="9318"/>
        </w:tabs>
        <w:spacing w:line="264" w:lineRule="auto"/>
        <w:ind w:right="232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полиэтничной</w:t>
      </w:r>
      <w:proofErr w:type="spellEnd"/>
      <w:r>
        <w:rPr>
          <w:sz w:val="28"/>
        </w:rPr>
        <w:t>,</w:t>
      </w:r>
      <w:r>
        <w:rPr>
          <w:sz w:val="28"/>
        </w:rPr>
        <w:tab/>
      </w:r>
      <w:proofErr w:type="spellStart"/>
      <w:r>
        <w:rPr>
          <w:sz w:val="28"/>
        </w:rPr>
        <w:t>разномировоззренческой</w:t>
      </w:r>
      <w:proofErr w:type="spellEnd"/>
      <w:r>
        <w:rPr>
          <w:sz w:val="28"/>
        </w:rPr>
        <w:tab/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многоконфессиональной среде на основе взаимного 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диалога. Основной методологический принцип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ОРКСЭ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</w:t>
      </w:r>
      <w:r>
        <w:rPr>
          <w:sz w:val="28"/>
        </w:rPr>
        <w:t>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71"/>
          <w:sz w:val="28"/>
        </w:rPr>
        <w:t xml:space="preserve"> </w:t>
      </w:r>
      <w:r>
        <w:rPr>
          <w:sz w:val="28"/>
        </w:rPr>
        <w:t>иудаизма),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этике,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 правах, свободах и обязанностях человека и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E1248E" w:rsidRDefault="00D100FD">
      <w:pPr>
        <w:pStyle w:val="a3"/>
        <w:spacing w:before="2" w:line="261" w:lineRule="auto"/>
        <w:ind w:left="119" w:right="235" w:firstLine="60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изучается в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 один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неделе,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часа.</w:t>
      </w:r>
    </w:p>
    <w:p w:rsidR="00E1248E" w:rsidRDefault="00E1248E">
      <w:pPr>
        <w:spacing w:line="261" w:lineRule="auto"/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1"/>
        <w:spacing w:before="66"/>
        <w:ind w:left="239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E1248E" w:rsidRDefault="00E1248E">
      <w:pPr>
        <w:pStyle w:val="a3"/>
        <w:ind w:left="0" w:right="0" w:firstLine="0"/>
        <w:jc w:val="left"/>
        <w:rPr>
          <w:b/>
          <w:sz w:val="30"/>
        </w:rPr>
      </w:pPr>
    </w:p>
    <w:p w:rsidR="00E1248E" w:rsidRDefault="00E1248E">
      <w:pPr>
        <w:pStyle w:val="a3"/>
        <w:spacing w:before="3"/>
        <w:ind w:left="0" w:right="0" w:firstLine="0"/>
        <w:jc w:val="left"/>
        <w:rPr>
          <w:b/>
          <w:sz w:val="24"/>
        </w:rPr>
      </w:pPr>
    </w:p>
    <w:p w:rsidR="00E1248E" w:rsidRDefault="00D100FD">
      <w:pPr>
        <w:ind w:left="720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ПРАВОСЛАВНОЙ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КУЛЬТУРЫ»</w:t>
      </w:r>
    </w:p>
    <w:p w:rsidR="00E1248E" w:rsidRDefault="00D100FD">
      <w:pPr>
        <w:pStyle w:val="a3"/>
        <w:spacing w:before="24" w:line="264" w:lineRule="auto"/>
        <w:ind w:left="119" w:right="231" w:firstLine="600"/>
      </w:pPr>
      <w:r>
        <w:t>Россия – наша Родина. Введение в православную традицию. Культура и</w:t>
      </w:r>
      <w:r>
        <w:rPr>
          <w:spacing w:val="1"/>
        </w:rPr>
        <w:t xml:space="preserve"> </w:t>
      </w:r>
      <w:r>
        <w:t>религия. Во что верят православные христиане. Добро и зло в православной</w:t>
      </w:r>
      <w:r>
        <w:rPr>
          <w:spacing w:val="1"/>
        </w:rPr>
        <w:t xml:space="preserve"> </w:t>
      </w:r>
      <w:r>
        <w:t xml:space="preserve">традиции. Золотое правило нравственности. Любовь к </w:t>
      </w:r>
      <w:proofErr w:type="gramStart"/>
      <w:r>
        <w:t>ближнему</w:t>
      </w:r>
      <w:proofErr w:type="gramEnd"/>
      <w:r>
        <w:t>. Отношение</w:t>
      </w:r>
      <w:r>
        <w:rPr>
          <w:spacing w:val="-67"/>
        </w:rPr>
        <w:t xml:space="preserve"> </w:t>
      </w:r>
      <w:r>
        <w:t>к труду. Долг и ответственность. Милосердие и</w:t>
      </w:r>
      <w:r>
        <w:t xml:space="preserve"> сострадание. Православие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 культуры: христианское искусство (иконы, фрески, 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2"/>
        </w:rPr>
        <w:t xml:space="preserve"> </w:t>
      </w:r>
      <w:r>
        <w:t>семья</w:t>
      </w:r>
      <w:r>
        <w:rPr>
          <w:spacing w:val="3"/>
        </w:rPr>
        <w:t xml:space="preserve"> </w:t>
      </w:r>
      <w:r>
        <w:t>и её</w:t>
      </w:r>
      <w:r>
        <w:rPr>
          <w:spacing w:val="2"/>
        </w:rPr>
        <w:t xml:space="preserve"> </w:t>
      </w:r>
      <w:r>
        <w:t>ценности.</w:t>
      </w:r>
    </w:p>
    <w:p w:rsidR="00E1248E" w:rsidRDefault="00D100FD">
      <w:pPr>
        <w:pStyle w:val="a3"/>
        <w:spacing w:before="4" w:line="266" w:lineRule="auto"/>
        <w:ind w:left="119" w:right="239" w:firstLine="600"/>
      </w:pPr>
      <w:r>
        <w:t>Любовь и</w:t>
      </w:r>
      <w:r>
        <w:rPr>
          <w:spacing w:val="1"/>
        </w:rPr>
        <w:t xml:space="preserve"> </w:t>
      </w:r>
      <w:r>
        <w:t>уважение к Отечеству.</w:t>
      </w:r>
      <w:r>
        <w:rPr>
          <w:spacing w:val="1"/>
        </w:rPr>
        <w:t xml:space="preserve"> </w:t>
      </w:r>
      <w:r>
        <w:t>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2"/>
        </w:rPr>
        <w:t xml:space="preserve"> </w:t>
      </w:r>
      <w:r>
        <w:t>России.</w:t>
      </w:r>
    </w:p>
    <w:p w:rsidR="00E1248E" w:rsidRDefault="00D100FD">
      <w:pPr>
        <w:pStyle w:val="1"/>
        <w:spacing w:line="318" w:lineRule="exact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ИСЛАМСКОЙ</w:t>
      </w:r>
      <w:r>
        <w:rPr>
          <w:spacing w:val="-6"/>
        </w:rPr>
        <w:t xml:space="preserve"> </w:t>
      </w:r>
      <w:r>
        <w:t>КУЛЬТУРЫ»</w:t>
      </w:r>
    </w:p>
    <w:p w:rsidR="00E1248E" w:rsidRDefault="00D100FD">
      <w:pPr>
        <w:pStyle w:val="a3"/>
        <w:spacing w:before="28" w:line="264" w:lineRule="auto"/>
        <w:ind w:left="119" w:right="229" w:firstLine="600"/>
      </w:pPr>
      <w:r>
        <w:t>Россия – наша Родина. Введение в исламскую традицию. Культура и</w:t>
      </w:r>
      <w:r>
        <w:rPr>
          <w:spacing w:val="1"/>
        </w:rPr>
        <w:t xml:space="preserve"> </w:t>
      </w:r>
      <w:r>
        <w:t xml:space="preserve">религия. Пророк Мухаммад – образец человека и </w:t>
      </w:r>
      <w:r>
        <w:t>учитель нравственности в</w:t>
      </w:r>
      <w:r>
        <w:rPr>
          <w:spacing w:val="1"/>
        </w:rPr>
        <w:t xml:space="preserve"> </w:t>
      </w:r>
      <w:r>
        <w:t>исламской традиции. Во что верят правоверные мусульмане. Добро и зло в</w:t>
      </w:r>
      <w:r>
        <w:rPr>
          <w:spacing w:val="1"/>
        </w:rPr>
        <w:t xml:space="preserve"> </w:t>
      </w:r>
      <w:proofErr w:type="spellStart"/>
      <w:r>
        <w:t>исламкой</w:t>
      </w:r>
      <w:proofErr w:type="spellEnd"/>
      <w:r>
        <w:t xml:space="preserve"> традиции. Золотое правило нравственности. Любовь к </w:t>
      </w:r>
      <w:proofErr w:type="gramStart"/>
      <w:r>
        <w:t>ближнему</w:t>
      </w:r>
      <w:proofErr w:type="gramEnd"/>
      <w:r>
        <w:t>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-67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ислам</w:t>
      </w:r>
      <w:r>
        <w:t>ской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 Ислам в России. Семья в исламе. Нравственные ценности ислама.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</w:t>
      </w:r>
      <w:r>
        <w:rPr>
          <w:spacing w:val="5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ислама.</w:t>
      </w:r>
    </w:p>
    <w:p w:rsidR="00E1248E" w:rsidRDefault="00D100FD">
      <w:pPr>
        <w:pStyle w:val="a3"/>
        <w:spacing w:before="2" w:line="264" w:lineRule="auto"/>
        <w:ind w:left="119" w:right="239" w:firstLine="600"/>
      </w:pPr>
      <w:r>
        <w:t>Любовь и</w:t>
      </w:r>
      <w:r>
        <w:rPr>
          <w:spacing w:val="1"/>
        </w:rPr>
        <w:t xml:space="preserve"> </w:t>
      </w:r>
      <w:r>
        <w:t>уважение к Отечеству.</w:t>
      </w:r>
      <w:r>
        <w:rPr>
          <w:spacing w:val="1"/>
        </w:rPr>
        <w:t xml:space="preserve"> </w:t>
      </w:r>
      <w:r>
        <w:t>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2"/>
        </w:rPr>
        <w:t xml:space="preserve"> </w:t>
      </w:r>
      <w:r>
        <w:t>России.</w:t>
      </w:r>
    </w:p>
    <w:p w:rsidR="00E1248E" w:rsidRDefault="00D100FD">
      <w:pPr>
        <w:pStyle w:val="1"/>
        <w:spacing w:before="7"/>
      </w:pPr>
      <w:r>
        <w:t>Модуль</w:t>
      </w:r>
      <w:r>
        <w:rPr>
          <w:spacing w:val="-8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p w:rsidR="00E1248E" w:rsidRDefault="00D100FD">
      <w:pPr>
        <w:pStyle w:val="a3"/>
        <w:spacing w:before="24" w:line="264" w:lineRule="auto"/>
        <w:ind w:left="119" w:firstLine="600"/>
      </w:pPr>
      <w:r>
        <w:t>Россия – наша Родина. Введение в буддийскую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Будда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учение.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 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Буддийский храм. Буддийский календарь. Праздники в буддийской культуре.</w:t>
      </w:r>
      <w:r>
        <w:rPr>
          <w:spacing w:val="-67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в буддийской культуре.</w:t>
      </w:r>
    </w:p>
    <w:p w:rsidR="00E1248E" w:rsidRDefault="00D100FD">
      <w:pPr>
        <w:pStyle w:val="a3"/>
        <w:spacing w:before="2" w:line="266" w:lineRule="auto"/>
        <w:ind w:left="119" w:right="239" w:firstLine="600"/>
      </w:pPr>
      <w:r>
        <w:t>Любовь и</w:t>
      </w:r>
      <w:r>
        <w:rPr>
          <w:spacing w:val="1"/>
        </w:rPr>
        <w:t xml:space="preserve"> </w:t>
      </w:r>
      <w:r>
        <w:t>уважение к Отечеству.</w:t>
      </w:r>
      <w:r>
        <w:rPr>
          <w:spacing w:val="1"/>
        </w:rPr>
        <w:t xml:space="preserve"> </w:t>
      </w:r>
      <w:r>
        <w:t>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2"/>
        </w:rPr>
        <w:t xml:space="preserve"> </w:t>
      </w:r>
      <w:r>
        <w:t>России.</w:t>
      </w:r>
    </w:p>
    <w:p w:rsidR="00E1248E" w:rsidRDefault="00D100FD">
      <w:pPr>
        <w:pStyle w:val="1"/>
        <w:spacing w:line="318" w:lineRule="exact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E1248E" w:rsidRDefault="00E1248E">
      <w:pPr>
        <w:spacing w:line="318" w:lineRule="exact"/>
        <w:sectPr w:rsidR="00E1248E">
          <w:pgSz w:w="11910" w:h="16390"/>
          <w:pgMar w:top="1360" w:right="620" w:bottom="280" w:left="1580" w:header="720" w:footer="720" w:gutter="0"/>
          <w:cols w:space="720"/>
        </w:sectPr>
      </w:pPr>
    </w:p>
    <w:p w:rsidR="00E1248E" w:rsidRDefault="00D100FD">
      <w:pPr>
        <w:pStyle w:val="a3"/>
        <w:spacing w:before="63" w:line="264" w:lineRule="auto"/>
        <w:ind w:left="119" w:right="235" w:firstLine="600"/>
      </w:pPr>
      <w:r>
        <w:lastRenderedPageBreak/>
        <w:t>Р</w:t>
      </w:r>
      <w:r>
        <w:t>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 и религия. Тора – главная книга иудаизма. Классические тексты</w:t>
      </w:r>
      <w:r>
        <w:rPr>
          <w:spacing w:val="1"/>
        </w:rPr>
        <w:t xml:space="preserve"> </w:t>
      </w:r>
      <w:r>
        <w:t>иудаизма. Патриархи еврейского народа. Пророки и праведники в иудейской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иудеев.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синагоги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Суббота</w:t>
      </w:r>
      <w:r>
        <w:rPr>
          <w:spacing w:val="1"/>
        </w:rPr>
        <w:t xml:space="preserve"> </w:t>
      </w:r>
      <w:r>
        <w:t>(Шабат)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Иудаизм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Традиц</w:t>
      </w:r>
      <w:proofErr w:type="gramStart"/>
      <w:r>
        <w:t>ии</w:t>
      </w:r>
      <w:r>
        <w:rPr>
          <w:spacing w:val="1"/>
        </w:rPr>
        <w:t xml:space="preserve"> </w:t>
      </w:r>
      <w:r>
        <w:t>иу</w:t>
      </w:r>
      <w:proofErr w:type="gramEnd"/>
      <w:r>
        <w:t>даизма в повседневной жизни евреев. Ответственное принятие 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 праздники: их история и традиции. Ценности семейной жизни в</w:t>
      </w:r>
      <w:r>
        <w:rPr>
          <w:spacing w:val="1"/>
        </w:rPr>
        <w:t xml:space="preserve"> </w:t>
      </w:r>
      <w:r>
        <w:t>иудейской традиции.</w:t>
      </w:r>
    </w:p>
    <w:p w:rsidR="00E1248E" w:rsidRDefault="00D100FD">
      <w:pPr>
        <w:pStyle w:val="a3"/>
        <w:spacing w:before="1" w:line="264" w:lineRule="auto"/>
        <w:ind w:left="119" w:right="239" w:firstLine="600"/>
      </w:pPr>
      <w:r>
        <w:t>Любовь и</w:t>
      </w:r>
      <w:r>
        <w:rPr>
          <w:spacing w:val="1"/>
        </w:rPr>
        <w:t xml:space="preserve"> </w:t>
      </w:r>
      <w:r>
        <w:t>уважение к Отечеству.</w:t>
      </w:r>
      <w:r>
        <w:rPr>
          <w:spacing w:val="1"/>
        </w:rPr>
        <w:t xml:space="preserve"> </w:t>
      </w:r>
      <w:r>
        <w:t>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2"/>
        </w:rPr>
        <w:t xml:space="preserve"> </w:t>
      </w:r>
      <w:r>
        <w:t>России.</w:t>
      </w:r>
    </w:p>
    <w:p w:rsidR="00E1248E" w:rsidRDefault="00D100FD">
      <w:pPr>
        <w:pStyle w:val="1"/>
        <w:spacing w:before="7" w:line="264" w:lineRule="auto"/>
        <w:ind w:left="119" w:right="237" w:firstLine="600"/>
        <w:jc w:val="both"/>
      </w:pPr>
      <w:r>
        <w:t>Модуль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</w:p>
    <w:p w:rsidR="00E1248E" w:rsidRDefault="00D100FD">
      <w:pPr>
        <w:pStyle w:val="a3"/>
        <w:spacing w:line="264" w:lineRule="auto"/>
        <w:ind w:left="119" w:right="224" w:firstLine="600"/>
      </w:pP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 Священные книги религий мира. Хранители предания в религиях</w:t>
      </w:r>
      <w:r>
        <w:rPr>
          <w:spacing w:val="-67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 Искусство в религиозной культуре. Искусство в 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Праздники и календари в религиях мира. Семья, семейные ценности. 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proofErr w:type="gramStart"/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 социальные проблемы общества и отношение к ним разных</w:t>
      </w:r>
      <w:r>
        <w:rPr>
          <w:spacing w:val="1"/>
        </w:rPr>
        <w:t xml:space="preserve"> </w:t>
      </w:r>
      <w:r>
        <w:t>религий.</w:t>
      </w:r>
      <w:proofErr w:type="gramEnd"/>
    </w:p>
    <w:p w:rsidR="00E1248E" w:rsidRDefault="00D100FD">
      <w:pPr>
        <w:pStyle w:val="a3"/>
        <w:spacing w:line="264" w:lineRule="auto"/>
        <w:ind w:left="119" w:right="239" w:firstLine="600"/>
      </w:pPr>
      <w:r>
        <w:t>Любовь и</w:t>
      </w:r>
      <w:r>
        <w:rPr>
          <w:spacing w:val="1"/>
        </w:rPr>
        <w:t xml:space="preserve"> </w:t>
      </w:r>
      <w:r>
        <w:t>уважение к Отечеству.</w:t>
      </w:r>
      <w:r>
        <w:rPr>
          <w:spacing w:val="1"/>
        </w:rPr>
        <w:t xml:space="preserve"> </w:t>
      </w:r>
      <w:r>
        <w:t>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2"/>
        </w:rPr>
        <w:t xml:space="preserve"> </w:t>
      </w:r>
      <w:r>
        <w:t>России.</w:t>
      </w:r>
    </w:p>
    <w:p w:rsidR="00E1248E" w:rsidRDefault="00D100FD">
      <w:pPr>
        <w:pStyle w:val="1"/>
        <w:spacing w:before="1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:rsidR="00E1248E" w:rsidRDefault="00D100FD">
      <w:pPr>
        <w:pStyle w:val="a3"/>
        <w:spacing w:before="29" w:line="264" w:lineRule="auto"/>
        <w:ind w:left="119" w:right="227" w:firstLine="600"/>
      </w:pPr>
      <w:r>
        <w:t>Россия – наша Родина. Культура и религ</w:t>
      </w:r>
      <w:r>
        <w:t>ия. Этика и её значение в жизни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Трудовая</w:t>
      </w:r>
      <w:r>
        <w:rPr>
          <w:spacing w:val="-67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 морали. Методика создания морального кодекса в школе. 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норма.</w:t>
      </w:r>
      <w:r>
        <w:rPr>
          <w:spacing w:val="7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</w:t>
      </w:r>
      <w:r>
        <w:t>осовершенствования.</w:t>
      </w:r>
    </w:p>
    <w:p w:rsidR="00E1248E" w:rsidRDefault="00D100FD">
      <w:pPr>
        <w:pStyle w:val="a3"/>
        <w:spacing w:before="5" w:line="264" w:lineRule="auto"/>
        <w:ind w:left="119" w:right="227" w:firstLine="600"/>
        <w:rPr>
          <w:rFonts w:ascii="Calibri" w:hAnsi="Calibri"/>
        </w:rPr>
      </w:pPr>
      <w:r>
        <w:rPr>
          <w:rFonts w:ascii="Calibri" w:hAnsi="Calibri"/>
        </w:rPr>
        <w:t>Любовь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уважение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Отечеству.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Патриотизм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многонационального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многоконфессионального народа России.</w:t>
      </w:r>
    </w:p>
    <w:p w:rsidR="00E1248E" w:rsidRDefault="00E1248E">
      <w:pPr>
        <w:spacing w:line="264" w:lineRule="auto"/>
        <w:rPr>
          <w:rFonts w:ascii="Calibri" w:hAnsi="Calibri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1"/>
        <w:spacing w:before="68"/>
        <w:ind w:left="239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E1248E" w:rsidRDefault="00E1248E">
      <w:pPr>
        <w:pStyle w:val="a3"/>
        <w:spacing w:before="9"/>
        <w:ind w:left="0" w:right="0" w:firstLine="0"/>
        <w:jc w:val="left"/>
        <w:rPr>
          <w:b/>
        </w:rPr>
      </w:pPr>
    </w:p>
    <w:p w:rsidR="00E1248E" w:rsidRDefault="00D100FD">
      <w:pPr>
        <w:ind w:left="239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E1248E" w:rsidRDefault="00D100FD">
      <w:pPr>
        <w:pStyle w:val="a3"/>
        <w:spacing w:before="24" w:line="278" w:lineRule="auto"/>
        <w:ind w:left="119" w:right="238" w:firstLine="60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светской этики» в 4 классе </w:t>
      </w:r>
      <w:proofErr w:type="gramStart"/>
      <w:r>
        <w:t>у</w:t>
      </w:r>
      <w:proofErr w:type="gramEnd"/>
      <w:r>
        <w:t xml:space="preserve"> обучающегося будут сформированы 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7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 гордости за</w:t>
      </w:r>
      <w:r>
        <w:rPr>
          <w:spacing w:val="3"/>
          <w:sz w:val="28"/>
        </w:rPr>
        <w:t xml:space="preserve"> </w:t>
      </w:r>
      <w:r>
        <w:rPr>
          <w:sz w:val="28"/>
        </w:rPr>
        <w:t>свою</w:t>
      </w:r>
      <w:r>
        <w:rPr>
          <w:spacing w:val="5"/>
          <w:sz w:val="28"/>
        </w:rPr>
        <w:t xml:space="preserve"> </w:t>
      </w:r>
      <w:r>
        <w:rPr>
          <w:sz w:val="28"/>
        </w:rPr>
        <w:t>Родину;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42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самоидентичность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принадлежность;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6"/>
        <w:rPr>
          <w:sz w:val="28"/>
        </w:rPr>
      </w:pPr>
      <w:r>
        <w:rPr>
          <w:sz w:val="28"/>
        </w:rPr>
        <w:t>понимать значение гуманистических и демократических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ориентаций;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человеческой жизни;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6" w:lineRule="auto"/>
        <w:ind w:right="241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z w:val="28"/>
        </w:rPr>
        <w:t xml:space="preserve"> личности,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2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исповедовать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религию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 исповедовать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никакой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ре­лигии</w:t>
      </w:r>
      <w:proofErr w:type="gramEnd"/>
      <w:r>
        <w:rPr>
          <w:sz w:val="28"/>
        </w:rPr>
        <w:t>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9"/>
        <w:rPr>
          <w:sz w:val="28"/>
        </w:rPr>
      </w:pPr>
      <w:r>
        <w:rPr>
          <w:sz w:val="28"/>
        </w:rPr>
        <w:t>строить своё общение, совместную деятельность на основе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коммуникации: умения договариваться, мирно разрешать конфликты,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к 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или к</w:t>
      </w:r>
      <w:r>
        <w:rPr>
          <w:spacing w:val="1"/>
          <w:sz w:val="28"/>
        </w:rPr>
        <w:t xml:space="preserve"> </w:t>
      </w:r>
      <w:r>
        <w:rPr>
          <w:sz w:val="28"/>
        </w:rPr>
        <w:t>атеизму;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8"/>
        <w:rPr>
          <w:sz w:val="28"/>
        </w:rPr>
      </w:pPr>
      <w:r>
        <w:rPr>
          <w:sz w:val="28"/>
        </w:rPr>
        <w:t>соотносить</w:t>
      </w:r>
      <w:r>
        <w:rPr>
          <w:spacing w:val="15"/>
          <w:sz w:val="28"/>
        </w:rPr>
        <w:t xml:space="preserve"> </w:t>
      </w:r>
      <w:r>
        <w:rPr>
          <w:sz w:val="28"/>
        </w:rPr>
        <w:t>свои</w:t>
      </w:r>
      <w:r>
        <w:rPr>
          <w:spacing w:val="17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18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в российском обществе, проявлять уважен</w:t>
      </w:r>
      <w:r>
        <w:rPr>
          <w:sz w:val="28"/>
        </w:rPr>
        <w:t>ие к духовным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терпимость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6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доброту,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 в общении, желание при необходимости прийти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своё 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избегать негативных поступков и действий, </w:t>
      </w:r>
      <w:proofErr w:type="gramStart"/>
      <w:r>
        <w:rPr>
          <w:sz w:val="28"/>
        </w:rPr>
        <w:t>оскорб­ляющих</w:t>
      </w:r>
      <w:proofErr w:type="gramEnd"/>
      <w:r>
        <w:rPr>
          <w:sz w:val="28"/>
        </w:rPr>
        <w:t xml:space="preserve">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5"/>
        <w:rPr>
          <w:sz w:val="28"/>
        </w:rPr>
      </w:pPr>
      <w:r>
        <w:rPr>
          <w:sz w:val="28"/>
        </w:rPr>
        <w:t>понимать необходимость бережного отношения к материальным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ценностям.</w:t>
      </w:r>
    </w:p>
    <w:p w:rsidR="00E1248E" w:rsidRDefault="00D100FD">
      <w:pPr>
        <w:pStyle w:val="1"/>
        <w:ind w:left="239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E1248E" w:rsidRDefault="00E1248E">
      <w:pPr>
        <w:pStyle w:val="a3"/>
        <w:spacing w:before="5"/>
        <w:ind w:left="0" w:right="0" w:firstLine="0"/>
        <w:jc w:val="left"/>
        <w:rPr>
          <w:b/>
          <w:sz w:val="27"/>
        </w:r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1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1" w:lineRule="auto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6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</w:p>
    <w:p w:rsidR="00E1248E" w:rsidRDefault="00E1248E">
      <w:pPr>
        <w:spacing w:line="261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3"/>
        <w:spacing w:before="63" w:line="264" w:lineRule="auto"/>
        <w:ind w:right="236" w:firstLine="0"/>
      </w:pPr>
      <w:r>
        <w:lastRenderedPageBreak/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r>
        <w:t>оцесс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 деятельности;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30"/>
        <w:rPr>
          <w:sz w:val="28"/>
        </w:rPr>
      </w:pPr>
      <w:r>
        <w:rPr>
          <w:sz w:val="28"/>
        </w:rPr>
        <w:t>совершенствовать умения в различных видах речевой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 информационного поиска для выполнения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5"/>
        <w:rPr>
          <w:sz w:val="28"/>
        </w:rPr>
      </w:pPr>
      <w:r>
        <w:rPr>
          <w:sz w:val="28"/>
        </w:rPr>
        <w:t>овладевать навыками</w:t>
      </w:r>
      <w:r>
        <w:rPr>
          <w:sz w:val="28"/>
        </w:rPr>
        <w:t xml:space="preserve"> смыслового чтения текстов различных стилей и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6"/>
        <w:rPr>
          <w:sz w:val="28"/>
        </w:rPr>
      </w:pPr>
      <w:r>
        <w:rPr>
          <w:sz w:val="28"/>
        </w:rPr>
        <w:t>овладевать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 возможность существования различных точек зрения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изл</w:t>
      </w:r>
      <w:r>
        <w:rPr>
          <w:sz w:val="28"/>
        </w:rPr>
        <w:t>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совершенствовать организационные умения в области 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умения определять общую цель и пути её 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E1248E" w:rsidRDefault="00D100FD">
      <w:pPr>
        <w:pStyle w:val="1"/>
        <w:spacing w:before="4" w:line="264" w:lineRule="auto"/>
        <w:ind w:right="5078" w:hanging="481"/>
        <w:jc w:val="both"/>
      </w:pPr>
      <w:r>
        <w:t>Универсальные учебные действия</w:t>
      </w:r>
      <w:r>
        <w:rPr>
          <w:spacing w:val="-68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УУД: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0"/>
        <w:rPr>
          <w:sz w:val="28"/>
        </w:rPr>
      </w:pPr>
      <w:proofErr w:type="gramStart"/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мораль,</w:t>
      </w:r>
      <w:r>
        <w:rPr>
          <w:spacing w:val="1"/>
          <w:sz w:val="28"/>
        </w:rPr>
        <w:t xml:space="preserve"> </w:t>
      </w:r>
      <w:r>
        <w:rPr>
          <w:sz w:val="28"/>
        </w:rPr>
        <w:t>этика,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используемых в разных религиях (в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изученного);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1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вычисление);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36"/>
        <w:rPr>
          <w:sz w:val="28"/>
        </w:rPr>
      </w:pPr>
      <w:r>
        <w:rPr>
          <w:sz w:val="28"/>
        </w:rPr>
        <w:lastRenderedPageBreak/>
        <w:t>применять логические действия и операции для решения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 фактического материала;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7"/>
        <w:rPr>
          <w:sz w:val="28"/>
        </w:rPr>
      </w:pP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</w:t>
      </w:r>
      <w:r>
        <w:rPr>
          <w:sz w:val="28"/>
        </w:rPr>
        <w:t>ить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образцы.</w:t>
      </w:r>
    </w:p>
    <w:p w:rsidR="00E1248E" w:rsidRDefault="00D100FD">
      <w:pPr>
        <w:pStyle w:val="1"/>
        <w:spacing w:before="6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3" w:line="264" w:lineRule="auto"/>
        <w:ind w:right="231"/>
        <w:rPr>
          <w:sz w:val="28"/>
        </w:rPr>
      </w:pPr>
      <w:r>
        <w:rPr>
          <w:sz w:val="28"/>
        </w:rPr>
        <w:t>воспроизводить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прослушанную</w:t>
      </w:r>
      <w:r>
        <w:rPr>
          <w:spacing w:val="1"/>
          <w:sz w:val="28"/>
        </w:rPr>
        <w:t xml:space="preserve"> </w:t>
      </w:r>
      <w:r>
        <w:rPr>
          <w:sz w:val="28"/>
        </w:rPr>
        <w:t>(прочитанную)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подчёркивать её принадлежность к определённой религии и/или 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 этике;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графическую,</w:t>
      </w:r>
      <w:r>
        <w:rPr>
          <w:spacing w:val="3"/>
          <w:sz w:val="28"/>
        </w:rPr>
        <w:t xml:space="preserve"> </w:t>
      </w:r>
      <w:r>
        <w:rPr>
          <w:sz w:val="28"/>
        </w:rPr>
        <w:t>видео);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1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контролируемого</w:t>
      </w:r>
      <w:r>
        <w:rPr>
          <w:spacing w:val="5"/>
          <w:sz w:val="28"/>
        </w:rPr>
        <w:t xml:space="preserve"> </w:t>
      </w:r>
      <w:r>
        <w:rPr>
          <w:sz w:val="28"/>
        </w:rPr>
        <w:t>входа);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анализировать, сравнивать информацию, представленную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правильность.</w:t>
      </w:r>
    </w:p>
    <w:p w:rsidR="00E1248E" w:rsidRDefault="00D100FD">
      <w:pPr>
        <w:pStyle w:val="1"/>
        <w:spacing w:before="6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8" w:line="264" w:lineRule="auto"/>
        <w:ind w:right="23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притч,</w:t>
      </w:r>
      <w:r>
        <w:rPr>
          <w:spacing w:val="1"/>
          <w:sz w:val="28"/>
        </w:rPr>
        <w:t xml:space="preserve"> </w:t>
      </w:r>
      <w:r>
        <w:rPr>
          <w:sz w:val="28"/>
        </w:rPr>
        <w:t>сказаний,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литературы, анализа и оценки жизненных 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2"/>
        <w:rPr>
          <w:sz w:val="28"/>
        </w:rPr>
      </w:pPr>
      <w:r>
        <w:rPr>
          <w:sz w:val="28"/>
        </w:rPr>
        <w:t>соблюдать правила ведения диалога и дискуссии; корр</w:t>
      </w:r>
      <w:r>
        <w:rPr>
          <w:sz w:val="28"/>
        </w:rPr>
        <w:t>ектно 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8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тексты-рассуждения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религиозных учениях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 светской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этике.</w:t>
      </w:r>
    </w:p>
    <w:p w:rsidR="00E1248E" w:rsidRDefault="00D100FD">
      <w:pPr>
        <w:pStyle w:val="1"/>
        <w:spacing w:before="3"/>
        <w:jc w:val="both"/>
      </w:pPr>
      <w:r>
        <w:t>Регулятивные</w:t>
      </w:r>
      <w:r>
        <w:rPr>
          <w:spacing w:val="-5"/>
        </w:rPr>
        <w:t xml:space="preserve"> </w:t>
      </w:r>
      <w:r>
        <w:t>УУД: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9" w:line="264" w:lineRule="auto"/>
        <w:ind w:right="229"/>
        <w:rPr>
          <w:sz w:val="28"/>
        </w:rPr>
      </w:pPr>
      <w:r>
        <w:rPr>
          <w:sz w:val="28"/>
        </w:rPr>
        <w:t>проявлять самостоятельность, инициативность, организованность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</w:t>
      </w:r>
      <w:r>
        <w:rPr>
          <w:sz w:val="28"/>
        </w:rPr>
        <w:t>ионального благополучия, предвидеть опасные для здоровья 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ситуации и способы 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предупреждения;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31"/>
        <w:rPr>
          <w:sz w:val="28"/>
        </w:rPr>
      </w:pPr>
      <w:r>
        <w:rPr>
          <w:sz w:val="28"/>
        </w:rPr>
        <w:lastRenderedPageBreak/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самоограничению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 поведении;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6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1"/>
        <w:rPr>
          <w:sz w:val="28"/>
        </w:rPr>
      </w:pPr>
      <w:r>
        <w:rPr>
          <w:sz w:val="28"/>
        </w:rPr>
        <w:t>выражать своё отношение к а</w:t>
      </w:r>
      <w:r>
        <w:rPr>
          <w:sz w:val="28"/>
        </w:rPr>
        <w:t>нализируемым событиям, поступкам,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действиям: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несправедливости,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жадности,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нечестности,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зла;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4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 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этикета.</w:t>
      </w:r>
    </w:p>
    <w:p w:rsidR="00E1248E" w:rsidRDefault="00D100FD">
      <w:pPr>
        <w:pStyle w:val="1"/>
        <w:spacing w:before="2"/>
        <w:jc w:val="both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8" w:line="264" w:lineRule="auto"/>
        <w:ind w:right="235"/>
        <w:rPr>
          <w:sz w:val="28"/>
        </w:rPr>
      </w:pPr>
      <w:r>
        <w:rPr>
          <w:sz w:val="28"/>
        </w:rPr>
        <w:t>выбирать партнёра не только по личным симпатиям, но и по деловым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</w:t>
      </w:r>
      <w:r>
        <w:rPr>
          <w:sz w:val="28"/>
        </w:rPr>
        <w:t>нивать;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5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руководить;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терпеливо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2"/>
        <w:rPr>
          <w:sz w:val="28"/>
        </w:rPr>
      </w:pPr>
      <w:r>
        <w:rPr>
          <w:sz w:val="28"/>
        </w:rPr>
        <w:t>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парах,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видеопрезентацией</w:t>
      </w:r>
      <w:proofErr w:type="spellEnd"/>
      <w:r>
        <w:rPr>
          <w:sz w:val="28"/>
        </w:rPr>
        <w:t>.</w:t>
      </w:r>
    </w:p>
    <w:p w:rsidR="00E1248E" w:rsidRDefault="00E1248E">
      <w:pPr>
        <w:pStyle w:val="a3"/>
        <w:spacing w:before="2"/>
        <w:ind w:left="0" w:right="0" w:firstLine="0"/>
        <w:jc w:val="left"/>
        <w:rPr>
          <w:sz w:val="26"/>
        </w:rPr>
      </w:pPr>
    </w:p>
    <w:p w:rsidR="00E1248E" w:rsidRDefault="00D100FD">
      <w:pPr>
        <w:pStyle w:val="1"/>
        <w:ind w:left="239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E1248E" w:rsidRDefault="00E1248E">
      <w:pPr>
        <w:pStyle w:val="a3"/>
        <w:spacing w:before="11"/>
        <w:ind w:left="0" w:right="0" w:firstLine="0"/>
        <w:jc w:val="left"/>
        <w:rPr>
          <w:b/>
          <w:sz w:val="27"/>
        </w:rPr>
      </w:pPr>
    </w:p>
    <w:p w:rsidR="00E1248E" w:rsidRDefault="00D100FD">
      <w:pPr>
        <w:pStyle w:val="a3"/>
        <w:spacing w:line="266" w:lineRule="auto"/>
        <w:ind w:left="119" w:right="240" w:firstLine="60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gramStart"/>
      <w:r>
        <w:t>обучения</w:t>
      </w:r>
      <w:r>
        <w:rPr>
          <w:spacing w:val="1"/>
        </w:rPr>
        <w:t xml:space="preserve"> </w:t>
      </w:r>
      <w:r>
        <w:t>по модулю</w:t>
      </w:r>
      <w:proofErr w:type="gramEnd"/>
      <w:r>
        <w:t xml:space="preserve"> 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достижения обучающегося: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0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</w:t>
      </w:r>
      <w:r>
        <w:rPr>
          <w:sz w:val="28"/>
        </w:rPr>
        <w:t>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9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0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35"/>
        <w:rPr>
          <w:sz w:val="28"/>
        </w:rPr>
      </w:pPr>
      <w:r>
        <w:rPr>
          <w:sz w:val="28"/>
        </w:rPr>
        <w:lastRenderedPageBreak/>
        <w:t>р</w:t>
      </w:r>
      <w:r>
        <w:rPr>
          <w:sz w:val="28"/>
        </w:rPr>
        <w:t>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2"/>
          <w:sz w:val="28"/>
        </w:rPr>
        <w:t xml:space="preserve"> </w:t>
      </w:r>
      <w:r>
        <w:rPr>
          <w:sz w:val="28"/>
        </w:rPr>
        <w:t>в общении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2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(любовь,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>вера,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покаяние,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послушание,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грех как нарушение заповедей, борьба с грехом, спасение),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ветхозаветных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proofErr w:type="gramEnd"/>
      <w:r>
        <w:rPr>
          <w:sz w:val="28"/>
        </w:rPr>
        <w:t>есяти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Евангельских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</w:t>
      </w:r>
      <w:r>
        <w:rPr>
          <w:spacing w:val="1"/>
          <w:sz w:val="28"/>
        </w:rPr>
        <w:t xml:space="preserve"> </w:t>
      </w:r>
      <w:r>
        <w:rPr>
          <w:sz w:val="28"/>
        </w:rPr>
        <w:t>Блаженств,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христианского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</w:t>
      </w:r>
      <w:r>
        <w:rPr>
          <w:sz w:val="28"/>
        </w:rPr>
        <w:t>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идеала; объяснять «золотое правило нравственности» в православной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христианской традиции;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40"/>
        <w:rPr>
          <w:sz w:val="28"/>
        </w:rPr>
      </w:pPr>
      <w:r>
        <w:rPr>
          <w:sz w:val="28"/>
        </w:rPr>
        <w:t>первоначальный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(своих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этики;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4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православии,</w:t>
      </w:r>
      <w:r>
        <w:rPr>
          <w:spacing w:val="1"/>
          <w:sz w:val="28"/>
        </w:rPr>
        <w:t xml:space="preserve"> </w:t>
      </w:r>
      <w:r>
        <w:rPr>
          <w:sz w:val="28"/>
        </w:rPr>
        <w:t>вероучении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Бог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Троице,</w:t>
      </w:r>
      <w:r>
        <w:rPr>
          <w:spacing w:val="1"/>
          <w:sz w:val="28"/>
        </w:rPr>
        <w:t xml:space="preserve"> </w:t>
      </w:r>
      <w:r>
        <w:rPr>
          <w:sz w:val="28"/>
        </w:rPr>
        <w:t>Творении,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1"/>
          <w:sz w:val="28"/>
        </w:rPr>
        <w:t xml:space="preserve"> </w:t>
      </w:r>
      <w:r>
        <w:rPr>
          <w:sz w:val="28"/>
        </w:rPr>
        <w:t>Богочеловеке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Иисусе</w:t>
      </w:r>
      <w:r>
        <w:rPr>
          <w:spacing w:val="1"/>
          <w:sz w:val="28"/>
        </w:rPr>
        <w:t xml:space="preserve"> </w:t>
      </w:r>
      <w:r>
        <w:rPr>
          <w:sz w:val="28"/>
        </w:rPr>
        <w:t>Христе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Спасителе,</w:t>
      </w:r>
      <w:r>
        <w:rPr>
          <w:spacing w:val="3"/>
          <w:sz w:val="28"/>
        </w:rPr>
        <w:t xml:space="preserve"> </w:t>
      </w:r>
      <w:r>
        <w:rPr>
          <w:sz w:val="28"/>
        </w:rPr>
        <w:t>Церкви;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26"/>
        <w:rPr>
          <w:sz w:val="28"/>
        </w:rPr>
      </w:pPr>
      <w:proofErr w:type="gramStart"/>
      <w:r>
        <w:rPr>
          <w:sz w:val="28"/>
        </w:rPr>
        <w:t>рассказывать о Священном Писании Церкви – Библии (Ветхий Завет,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Завет, Евангел</w:t>
      </w:r>
      <w:r>
        <w:rPr>
          <w:sz w:val="28"/>
        </w:rPr>
        <w:t>ия и евангелисты), апостолах, святых и житиях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святых, священнослужителях, богослужениях, молитвах, Таинствах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(общее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число</w:t>
      </w:r>
      <w:r>
        <w:rPr>
          <w:spacing w:val="1"/>
          <w:sz w:val="28"/>
        </w:rPr>
        <w:t xml:space="preserve"> </w:t>
      </w:r>
      <w:r>
        <w:rPr>
          <w:sz w:val="28"/>
        </w:rPr>
        <w:t>Таинств,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Таинств</w:t>
      </w:r>
      <w:r>
        <w:rPr>
          <w:spacing w:val="1"/>
          <w:sz w:val="28"/>
        </w:rPr>
        <w:t xml:space="preserve"> </w:t>
      </w:r>
      <w:r>
        <w:rPr>
          <w:sz w:val="28"/>
        </w:rPr>
        <w:t>Крещения,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Причастия,</w:t>
      </w:r>
      <w:r>
        <w:rPr>
          <w:spacing w:val="1"/>
          <w:sz w:val="28"/>
        </w:rPr>
        <w:t xml:space="preserve"> </w:t>
      </w:r>
      <w:r>
        <w:rPr>
          <w:sz w:val="28"/>
        </w:rPr>
        <w:t>Венчания,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Исповеди),</w:t>
      </w:r>
      <w:r>
        <w:rPr>
          <w:spacing w:val="1"/>
          <w:sz w:val="28"/>
        </w:rPr>
        <w:t xml:space="preserve"> </w:t>
      </w:r>
      <w:r>
        <w:rPr>
          <w:sz w:val="28"/>
        </w:rPr>
        <w:t>монашестве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1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храма</w:t>
      </w:r>
      <w:r>
        <w:rPr>
          <w:spacing w:val="1"/>
          <w:sz w:val="28"/>
        </w:rPr>
        <w:t xml:space="preserve"> </w:t>
      </w:r>
      <w:r>
        <w:rPr>
          <w:sz w:val="28"/>
        </w:rPr>
        <w:t>(собственно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храм,</w:t>
      </w:r>
      <w:r>
        <w:rPr>
          <w:spacing w:val="1"/>
          <w:sz w:val="28"/>
        </w:rPr>
        <w:t xml:space="preserve"> </w:t>
      </w:r>
      <w:r>
        <w:rPr>
          <w:sz w:val="28"/>
        </w:rPr>
        <w:t>притвор,</w:t>
      </w:r>
      <w:r>
        <w:rPr>
          <w:spacing w:val="1"/>
          <w:sz w:val="28"/>
        </w:rPr>
        <w:t xml:space="preserve"> </w:t>
      </w:r>
      <w:r>
        <w:rPr>
          <w:sz w:val="28"/>
        </w:rPr>
        <w:t>алтарь,</w:t>
      </w:r>
      <w:r>
        <w:rPr>
          <w:spacing w:val="1"/>
          <w:sz w:val="28"/>
        </w:rPr>
        <w:t xml:space="preserve"> </w:t>
      </w:r>
      <w:r>
        <w:rPr>
          <w:sz w:val="28"/>
        </w:rPr>
        <w:t>иконы,</w:t>
      </w:r>
      <w:r>
        <w:rPr>
          <w:spacing w:val="1"/>
          <w:sz w:val="28"/>
        </w:rPr>
        <w:t xml:space="preserve"> </w:t>
      </w:r>
      <w:r>
        <w:rPr>
          <w:sz w:val="28"/>
        </w:rPr>
        <w:t>иконостас),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храме,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мирянами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священнослужителями;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26"/>
        <w:rPr>
          <w:sz w:val="28"/>
        </w:rPr>
      </w:pPr>
      <w:r>
        <w:rPr>
          <w:sz w:val="28"/>
        </w:rPr>
        <w:t>рассказывать о православных праздниках (не менее трёх,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Воскресение Христово и Рожд</w:t>
      </w:r>
      <w:r>
        <w:rPr>
          <w:sz w:val="28"/>
        </w:rPr>
        <w:t>ество Христово), православных постах,</w:t>
      </w:r>
      <w:r>
        <w:rPr>
          <w:spacing w:val="-67"/>
          <w:sz w:val="28"/>
        </w:rPr>
        <w:t xml:space="preserve"> </w:t>
      </w:r>
      <w:r>
        <w:rPr>
          <w:sz w:val="28"/>
        </w:rPr>
        <w:t>назначении поста;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8"/>
        <w:rPr>
          <w:sz w:val="28"/>
        </w:rPr>
      </w:pPr>
      <w:r>
        <w:rPr>
          <w:sz w:val="28"/>
        </w:rPr>
        <w:t>раскрывать основное содержание норм отношений в 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 православных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7"/>
        <w:rPr>
          <w:sz w:val="28"/>
        </w:rPr>
      </w:pPr>
      <w:r>
        <w:rPr>
          <w:sz w:val="28"/>
        </w:rPr>
        <w:t>распознавать христианскую символику, объяснять своими словами её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</w:t>
      </w:r>
      <w:r>
        <w:rPr>
          <w:spacing w:val="-2"/>
          <w:sz w:val="28"/>
        </w:rPr>
        <w:t xml:space="preserve"> </w:t>
      </w:r>
      <w:r>
        <w:rPr>
          <w:sz w:val="28"/>
        </w:rPr>
        <w:t>(православный</w:t>
      </w:r>
      <w:r>
        <w:rPr>
          <w:spacing w:val="-2"/>
          <w:sz w:val="28"/>
        </w:rPr>
        <w:t xml:space="preserve"> </w:t>
      </w:r>
      <w:r>
        <w:rPr>
          <w:sz w:val="28"/>
        </w:rPr>
        <w:t>крест)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5"/>
        <w:rPr>
          <w:sz w:val="28"/>
        </w:rPr>
      </w:pPr>
      <w:r>
        <w:rPr>
          <w:sz w:val="28"/>
        </w:rPr>
        <w:t>рассказывать о художественной культуре в православной 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 иконописи; выделять и объяснять особенности икон в сравнении с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картинами;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39"/>
        <w:rPr>
          <w:sz w:val="28"/>
        </w:rPr>
      </w:pPr>
      <w:r>
        <w:rPr>
          <w:sz w:val="28"/>
        </w:rPr>
        <w:lastRenderedPageBreak/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(Крещение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Руси),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 словами объяснять роль православия в стано</w:t>
      </w:r>
      <w:r>
        <w:rPr>
          <w:sz w:val="28"/>
        </w:rPr>
        <w:t>влении 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государственности;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 местности, регионе (храмы, монастыри, святыни, памятные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2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её результатов;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5" w:line="264" w:lineRule="auto"/>
        <w:ind w:right="224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своей совести;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1"/>
        <w:rPr>
          <w:sz w:val="28"/>
        </w:rPr>
      </w:pPr>
      <w:r>
        <w:rPr>
          <w:sz w:val="28"/>
        </w:rPr>
        <w:t>выражать своими словами пони</w:t>
      </w:r>
      <w:r>
        <w:rPr>
          <w:sz w:val="28"/>
        </w:rPr>
        <w:t>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Оте­честву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8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</w:t>
      </w:r>
      <w:r>
        <w:rPr>
          <w:sz w:val="28"/>
        </w:rPr>
        <w:t>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 православие,</w:t>
      </w:r>
      <w:r>
        <w:rPr>
          <w:spacing w:val="2"/>
          <w:sz w:val="28"/>
        </w:rPr>
        <w:t xml:space="preserve"> </w:t>
      </w:r>
      <w:r>
        <w:rPr>
          <w:sz w:val="28"/>
        </w:rPr>
        <w:t>ислам,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3"/>
          <w:sz w:val="28"/>
        </w:rPr>
        <w:t xml:space="preserve"> </w:t>
      </w:r>
      <w:r>
        <w:rPr>
          <w:sz w:val="28"/>
        </w:rPr>
        <w:t>иудаизм;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3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человеческой жизни в православной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традиции.</w:t>
      </w:r>
    </w:p>
    <w:p w:rsidR="00E1248E" w:rsidRDefault="00D100FD">
      <w:pPr>
        <w:pStyle w:val="a3"/>
        <w:spacing w:line="321" w:lineRule="exact"/>
        <w:ind w:left="0" w:right="243" w:firstLine="0"/>
        <w:jc w:val="right"/>
      </w:pPr>
      <w:r>
        <w:t>Предметные</w:t>
      </w:r>
      <w:r>
        <w:rPr>
          <w:spacing w:val="42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модуля</w:t>
      </w:r>
    </w:p>
    <w:p w:rsidR="00E1248E" w:rsidRDefault="00D100FD">
      <w:pPr>
        <w:pStyle w:val="a3"/>
        <w:spacing w:before="33"/>
        <w:ind w:left="0" w:right="269" w:firstLine="0"/>
        <w:jc w:val="right"/>
      </w:pP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культуры»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"/>
        </w:rPr>
        <w:t xml:space="preserve"> </w:t>
      </w:r>
      <w:r>
        <w:t>умений: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9" w:line="264" w:lineRule="auto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29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9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36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 и деятельности;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2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(вера,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великодушие,</w:t>
      </w:r>
      <w:r>
        <w:rPr>
          <w:spacing w:val="-67"/>
          <w:sz w:val="28"/>
        </w:rPr>
        <w:t xml:space="preserve"> </w:t>
      </w:r>
      <w:r>
        <w:rPr>
          <w:sz w:val="28"/>
        </w:rPr>
        <w:t>скромность,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выдержка,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знаниям);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1" w:lineRule="auto"/>
        <w:ind w:right="237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</w:t>
      </w:r>
      <w:r>
        <w:rPr>
          <w:spacing w:val="-6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2"/>
          <w:sz w:val="28"/>
        </w:rPr>
        <w:t xml:space="preserve"> </w:t>
      </w:r>
      <w:r>
        <w:rPr>
          <w:sz w:val="28"/>
        </w:rPr>
        <w:t>с позиций</w:t>
      </w:r>
      <w:r>
        <w:rPr>
          <w:spacing w:val="-2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z w:val="28"/>
        </w:rPr>
        <w:t>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 (картине мира) в исламской культуре, единобожии,</w:t>
      </w:r>
      <w:r>
        <w:rPr>
          <w:spacing w:val="1"/>
          <w:sz w:val="28"/>
        </w:rPr>
        <w:t xml:space="preserve"> </w:t>
      </w:r>
      <w:r>
        <w:rPr>
          <w:sz w:val="28"/>
        </w:rPr>
        <w:t>вере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основах;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Коране</w:t>
      </w:r>
      <w:r>
        <w:rPr>
          <w:spacing w:val="1"/>
          <w:sz w:val="28"/>
        </w:rPr>
        <w:t xml:space="preserve"> </w:t>
      </w:r>
      <w:r>
        <w:rPr>
          <w:sz w:val="28"/>
        </w:rPr>
        <w:t>и сунне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пророка Мухаммада; о праведных предках, о ритуальной практике 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исламе</w:t>
      </w:r>
      <w:r>
        <w:rPr>
          <w:spacing w:val="1"/>
          <w:sz w:val="28"/>
        </w:rPr>
        <w:t xml:space="preserve"> </w:t>
      </w:r>
      <w:r>
        <w:rPr>
          <w:sz w:val="28"/>
        </w:rPr>
        <w:t>(намаз,</w:t>
      </w:r>
      <w:r>
        <w:rPr>
          <w:spacing w:val="3"/>
          <w:sz w:val="28"/>
        </w:rPr>
        <w:t xml:space="preserve"> </w:t>
      </w:r>
      <w:r>
        <w:rPr>
          <w:sz w:val="28"/>
        </w:rPr>
        <w:t>хадж,</w:t>
      </w:r>
      <w:r>
        <w:rPr>
          <w:spacing w:val="2"/>
          <w:sz w:val="28"/>
        </w:rPr>
        <w:t xml:space="preserve"> </w:t>
      </w:r>
      <w:r>
        <w:rPr>
          <w:sz w:val="28"/>
        </w:rPr>
        <w:t>пост,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закят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дуа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зикр</w:t>
      </w:r>
      <w:proofErr w:type="spellEnd"/>
      <w:r>
        <w:rPr>
          <w:sz w:val="28"/>
        </w:rPr>
        <w:t>);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4" w:lineRule="auto"/>
        <w:ind w:right="235"/>
        <w:rPr>
          <w:sz w:val="28"/>
        </w:rPr>
      </w:pPr>
      <w:r>
        <w:rPr>
          <w:sz w:val="28"/>
        </w:rPr>
        <w:t>рассказывать о назначении и устройстве мечети (</w:t>
      </w:r>
      <w:proofErr w:type="spellStart"/>
      <w:r>
        <w:rPr>
          <w:sz w:val="28"/>
        </w:rPr>
        <w:t>минбар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михраб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 поведения в мечети, общения с верующими и служителями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7"/>
        <w:rPr>
          <w:sz w:val="28"/>
        </w:rPr>
      </w:pPr>
      <w:r>
        <w:rPr>
          <w:sz w:val="28"/>
        </w:rPr>
        <w:t>рассказывать о праздниках в исламе (Ураза-байрам, Курбан-байрам,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Маулид</w:t>
      </w:r>
      <w:proofErr w:type="spellEnd"/>
      <w:r>
        <w:rPr>
          <w:sz w:val="28"/>
        </w:rPr>
        <w:t>);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3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 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 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соседями;</w:t>
      </w:r>
      <w:r>
        <w:rPr>
          <w:spacing w:val="-1"/>
          <w:sz w:val="28"/>
        </w:rPr>
        <w:t xml:space="preserve"> </w:t>
      </w:r>
      <w:r>
        <w:rPr>
          <w:sz w:val="28"/>
        </w:rPr>
        <w:t>исламских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1" w:lineRule="auto"/>
        <w:ind w:right="242"/>
        <w:rPr>
          <w:sz w:val="28"/>
        </w:rPr>
      </w:pPr>
      <w:r>
        <w:rPr>
          <w:sz w:val="28"/>
        </w:rPr>
        <w:t>распознавать исламскую символику, объяснять своими словами её</w:t>
      </w:r>
      <w:r>
        <w:rPr>
          <w:spacing w:val="1"/>
          <w:sz w:val="28"/>
        </w:rPr>
        <w:t xml:space="preserve"> </w:t>
      </w:r>
      <w:r>
        <w:rPr>
          <w:sz w:val="28"/>
        </w:rPr>
        <w:t>смысл и</w:t>
      </w:r>
      <w:r>
        <w:rPr>
          <w:spacing w:val="-1"/>
          <w:sz w:val="28"/>
        </w:rPr>
        <w:t xml:space="preserve"> </w:t>
      </w:r>
      <w:r>
        <w:rPr>
          <w:sz w:val="28"/>
        </w:rPr>
        <w:t>охарактеризовать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назначение исламского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орнамента;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8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напевах,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миниатюре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религиозной атрибутике,</w:t>
      </w:r>
      <w:r>
        <w:rPr>
          <w:spacing w:val="3"/>
          <w:sz w:val="28"/>
        </w:rPr>
        <w:t xml:space="preserve"> </w:t>
      </w:r>
      <w:r>
        <w:rPr>
          <w:sz w:val="28"/>
        </w:rPr>
        <w:t>одежде;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2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культуры и государственности;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5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исламского исторического и культурного наследия 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1"/>
          <w:sz w:val="28"/>
        </w:rPr>
        <w:t xml:space="preserve"> </w:t>
      </w:r>
      <w:r>
        <w:rPr>
          <w:sz w:val="28"/>
        </w:rPr>
        <w:t>(мечети,</w:t>
      </w:r>
      <w:r>
        <w:rPr>
          <w:spacing w:val="1"/>
          <w:sz w:val="28"/>
        </w:rPr>
        <w:t xml:space="preserve"> </w:t>
      </w:r>
      <w:r>
        <w:rPr>
          <w:sz w:val="28"/>
        </w:rPr>
        <w:t>медресе,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представлению её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24"/>
        <w:rPr>
          <w:sz w:val="28"/>
        </w:rPr>
      </w:pPr>
      <w:r>
        <w:rPr>
          <w:sz w:val="28"/>
        </w:rPr>
        <w:lastRenderedPageBreak/>
        <w:t>приводить прим</w:t>
      </w:r>
      <w:r>
        <w:rPr>
          <w:sz w:val="28"/>
        </w:rPr>
        <w:t>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pacing w:val="8"/>
          <w:sz w:val="28"/>
        </w:rPr>
        <w:t xml:space="preserve"> </w:t>
      </w:r>
      <w:r>
        <w:rPr>
          <w:sz w:val="28"/>
        </w:rPr>
        <w:t>совести;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7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</w:t>
      </w:r>
      <w:r>
        <w:rPr>
          <w:sz w:val="28"/>
        </w:rPr>
        <w:t>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Оте­честву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 православие,</w:t>
      </w:r>
      <w:r>
        <w:rPr>
          <w:spacing w:val="2"/>
          <w:sz w:val="28"/>
        </w:rPr>
        <w:t xml:space="preserve"> </w:t>
      </w:r>
      <w:r>
        <w:rPr>
          <w:sz w:val="28"/>
        </w:rPr>
        <w:t>ислам,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3"/>
          <w:sz w:val="28"/>
        </w:rPr>
        <w:t xml:space="preserve"> </w:t>
      </w:r>
      <w:r>
        <w:rPr>
          <w:sz w:val="28"/>
        </w:rPr>
        <w:t>иудаизм;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9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традиции.</w:t>
      </w:r>
    </w:p>
    <w:p w:rsidR="00E1248E" w:rsidRDefault="00D100FD">
      <w:pPr>
        <w:pStyle w:val="a3"/>
        <w:spacing w:before="1"/>
        <w:ind w:left="720" w:right="0" w:firstLine="0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модуля</w:t>
      </w:r>
    </w:p>
    <w:p w:rsidR="00E1248E" w:rsidRDefault="00D100FD">
      <w:pPr>
        <w:pStyle w:val="a3"/>
        <w:spacing w:before="29" w:line="264" w:lineRule="auto"/>
        <w:ind w:left="119" w:right="237" w:firstLine="0"/>
      </w:pP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4" w:lineRule="auto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7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5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6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общении и деятельности;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7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 культуре, традиции (сострадание, милосердие, любовь,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ответственность, благие и </w:t>
      </w:r>
      <w:proofErr w:type="spellStart"/>
      <w:r>
        <w:rPr>
          <w:sz w:val="28"/>
        </w:rPr>
        <w:t>неблагие</w:t>
      </w:r>
      <w:proofErr w:type="spellEnd"/>
      <w:r>
        <w:rPr>
          <w:sz w:val="28"/>
        </w:rPr>
        <w:t xml:space="preserve"> деяния, освобождение, борьба с</w:t>
      </w:r>
      <w:r>
        <w:rPr>
          <w:spacing w:val="1"/>
          <w:sz w:val="28"/>
        </w:rPr>
        <w:t xml:space="preserve"> </w:t>
      </w:r>
      <w:r>
        <w:rPr>
          <w:sz w:val="28"/>
        </w:rPr>
        <w:t>неведением,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ремен,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внимательность);</w:t>
      </w:r>
      <w:r>
        <w:rPr>
          <w:spacing w:val="3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7"/>
          <w:sz w:val="28"/>
        </w:rPr>
        <w:t xml:space="preserve"> </w:t>
      </w:r>
      <w:r>
        <w:rPr>
          <w:sz w:val="28"/>
        </w:rPr>
        <w:t>идей</w:t>
      </w:r>
      <w:r>
        <w:rPr>
          <w:spacing w:val="32"/>
          <w:sz w:val="28"/>
        </w:rPr>
        <w:t xml:space="preserve"> </w:t>
      </w:r>
      <w:r>
        <w:rPr>
          <w:sz w:val="28"/>
        </w:rPr>
        <w:t>(учения)</w:t>
      </w:r>
      <w:r>
        <w:rPr>
          <w:spacing w:val="31"/>
          <w:sz w:val="28"/>
        </w:rPr>
        <w:t xml:space="preserve"> </w:t>
      </w:r>
      <w:r>
        <w:rPr>
          <w:sz w:val="28"/>
        </w:rPr>
        <w:t>Будды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сущности</w:t>
      </w:r>
      <w:proofErr w:type="gramEnd"/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3"/>
        <w:spacing w:before="63" w:line="264" w:lineRule="auto"/>
        <w:ind w:right="229" w:firstLine="0"/>
      </w:pPr>
      <w:r>
        <w:lastRenderedPageBreak/>
        <w:t>человеческой жизни, цикличности и значения сансары; понимание</w:t>
      </w:r>
      <w:r>
        <w:rPr>
          <w:spacing w:val="1"/>
        </w:rPr>
        <w:t xml:space="preserve"> </w:t>
      </w:r>
      <w:r>
        <w:t>личности</w:t>
      </w:r>
      <w:r>
        <w:rPr>
          <w:spacing w:val="9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совокупности</w:t>
      </w:r>
      <w:r>
        <w:rPr>
          <w:spacing w:val="9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поступков;</w:t>
      </w:r>
      <w:r>
        <w:rPr>
          <w:spacing w:val="8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понятий</w:t>
      </w:r>
    </w:p>
    <w:p w:rsidR="00E1248E" w:rsidRDefault="00D100FD">
      <w:pPr>
        <w:pStyle w:val="a3"/>
        <w:spacing w:before="3"/>
        <w:ind w:right="0" w:firstLine="0"/>
      </w:pPr>
      <w:r>
        <w:t>«правильное</w:t>
      </w:r>
      <w:r>
        <w:rPr>
          <w:spacing w:val="-6"/>
        </w:rPr>
        <w:t xml:space="preserve"> </w:t>
      </w:r>
      <w:r>
        <w:t>воззрение»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«правильное</w:t>
      </w:r>
      <w:r>
        <w:rPr>
          <w:spacing w:val="-6"/>
        </w:rPr>
        <w:t xml:space="preserve"> </w:t>
      </w:r>
      <w:r>
        <w:t>действие»;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3" w:line="261" w:lineRule="auto"/>
        <w:ind w:right="240"/>
        <w:rPr>
          <w:sz w:val="28"/>
        </w:rPr>
      </w:pPr>
      <w:r>
        <w:rPr>
          <w:sz w:val="28"/>
        </w:rPr>
        <w:t>первоначальный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этики;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Будде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буддах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бодхисаттвах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Вселенной,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человеке,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сангхе</w:t>
      </w:r>
      <w:proofErr w:type="spellEnd"/>
      <w:r>
        <w:rPr>
          <w:sz w:val="28"/>
        </w:rPr>
        <w:t>, сансаре и нирване; понимание ценности любой формы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связанной с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человеческой жизни и</w:t>
      </w:r>
      <w:r>
        <w:rPr>
          <w:spacing w:val="-1"/>
          <w:sz w:val="28"/>
        </w:rPr>
        <w:t xml:space="preserve"> </w:t>
      </w:r>
      <w:r>
        <w:rPr>
          <w:sz w:val="28"/>
        </w:rPr>
        <w:t>бытия;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3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ламах,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службах;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принятия,</w:t>
      </w:r>
      <w:r>
        <w:rPr>
          <w:spacing w:val="3"/>
          <w:sz w:val="28"/>
        </w:rPr>
        <w:t xml:space="preserve"> </w:t>
      </w:r>
      <w:r>
        <w:rPr>
          <w:sz w:val="28"/>
        </w:rPr>
        <w:t>восьмеричном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и карме;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1" w:lineRule="auto"/>
        <w:ind w:right="236"/>
        <w:rPr>
          <w:sz w:val="28"/>
        </w:rPr>
      </w:pPr>
      <w:r>
        <w:rPr>
          <w:sz w:val="28"/>
        </w:rPr>
        <w:t>рассказывать о назначении и устройстве буддийского храма,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храме,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мирскими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ламами;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/>
        <w:ind w:right="0" w:hanging="361"/>
        <w:rPr>
          <w:sz w:val="28"/>
        </w:rPr>
      </w:pPr>
      <w:r>
        <w:rPr>
          <w:sz w:val="28"/>
        </w:rPr>
        <w:t>рассказывать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буддизме,</w:t>
      </w:r>
      <w:r>
        <w:rPr>
          <w:spacing w:val="-1"/>
          <w:sz w:val="28"/>
        </w:rPr>
        <w:t xml:space="preserve"> </w:t>
      </w:r>
      <w:r>
        <w:rPr>
          <w:sz w:val="28"/>
        </w:rPr>
        <w:t>аскезе;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3" w:line="264" w:lineRule="auto"/>
        <w:ind w:right="23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 буддийских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8"/>
        <w:rPr>
          <w:sz w:val="28"/>
        </w:rPr>
      </w:pPr>
      <w:r>
        <w:rPr>
          <w:sz w:val="28"/>
        </w:rPr>
        <w:t>распознавать буддийскую символику, объяснять своими словами её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буддийской культуре;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/>
        <w:ind w:right="0" w:hanging="361"/>
        <w:rPr>
          <w:sz w:val="28"/>
        </w:rPr>
      </w:pPr>
      <w:r>
        <w:rPr>
          <w:sz w:val="28"/>
        </w:rPr>
        <w:t>рассказывать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3" w:line="264" w:lineRule="auto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 объяснять роль буддизма в становлении культуры</w:t>
      </w:r>
      <w:r>
        <w:rPr>
          <w:sz w:val="28"/>
        </w:rPr>
        <w:t xml:space="preserve">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культуры и государственности;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5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местности, регионе (храмы, монастыри, святыни, памятные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2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её результатов;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4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своей совести;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выражать своими словами понимание свободы м</w:t>
      </w:r>
      <w:r>
        <w:rPr>
          <w:sz w:val="28"/>
        </w:rPr>
        <w:t>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</w:t>
      </w:r>
      <w:r>
        <w:rPr>
          <w:sz w:val="28"/>
        </w:rPr>
        <w:t>го)</w:t>
      </w:r>
      <w:r>
        <w:rPr>
          <w:spacing w:val="4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8"/>
          <w:sz w:val="28"/>
        </w:rPr>
        <w:t xml:space="preserve"> </w:t>
      </w:r>
      <w:r>
        <w:rPr>
          <w:sz w:val="28"/>
        </w:rPr>
        <w:t>любви</w:t>
      </w:r>
      <w:r>
        <w:rPr>
          <w:spacing w:val="6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8"/>
          <w:sz w:val="28"/>
        </w:rPr>
        <w:t xml:space="preserve"> </w:t>
      </w:r>
      <w:r>
        <w:rPr>
          <w:sz w:val="28"/>
        </w:rPr>
        <w:t>нашей</w:t>
      </w:r>
      <w:r>
        <w:rPr>
          <w:spacing w:val="6"/>
          <w:sz w:val="28"/>
        </w:rPr>
        <w:t xml:space="preserve"> </w:t>
      </w:r>
      <w:r>
        <w:rPr>
          <w:sz w:val="28"/>
        </w:rPr>
        <w:t>общей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3"/>
        <w:spacing w:before="63" w:line="264" w:lineRule="auto"/>
        <w:ind w:right="237" w:firstLine="0"/>
      </w:pPr>
      <w:r>
        <w:lastRenderedPageBreak/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7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 традиционных</w:t>
      </w:r>
      <w:r>
        <w:rPr>
          <w:spacing w:val="-3"/>
        </w:rPr>
        <w:t xml:space="preserve"> </w:t>
      </w:r>
      <w:r>
        <w:t>религий;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3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 православие,</w:t>
      </w:r>
      <w:r>
        <w:rPr>
          <w:spacing w:val="2"/>
          <w:sz w:val="28"/>
        </w:rPr>
        <w:t xml:space="preserve"> </w:t>
      </w:r>
      <w:r>
        <w:rPr>
          <w:sz w:val="28"/>
        </w:rPr>
        <w:t>ислам,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3"/>
          <w:sz w:val="28"/>
        </w:rPr>
        <w:t xml:space="preserve"> </w:t>
      </w:r>
      <w:r>
        <w:rPr>
          <w:sz w:val="28"/>
        </w:rPr>
        <w:t>иудаизм;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9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человеческой жизни в буддийской 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традиции.</w:t>
      </w:r>
    </w:p>
    <w:p w:rsidR="00E1248E" w:rsidRDefault="00D100FD">
      <w:pPr>
        <w:pStyle w:val="a3"/>
        <w:spacing w:before="2"/>
        <w:ind w:left="0" w:right="239" w:firstLine="0"/>
        <w:jc w:val="right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освоения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программы</w:t>
      </w:r>
      <w:r>
        <w:rPr>
          <w:spacing w:val="44"/>
        </w:rPr>
        <w:t xml:space="preserve"> </w:t>
      </w:r>
      <w:r>
        <w:t>модуля</w:t>
      </w:r>
    </w:p>
    <w:p w:rsidR="00E1248E" w:rsidRDefault="00D100FD">
      <w:pPr>
        <w:pStyle w:val="a3"/>
        <w:spacing w:before="28"/>
        <w:ind w:left="0" w:right="288" w:firstLine="0"/>
        <w:jc w:val="right"/>
      </w:pP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5"/>
        </w:rPr>
        <w:t xml:space="preserve"> </w:t>
      </w:r>
      <w:r>
        <w:t>культуры»</w:t>
      </w:r>
      <w:r>
        <w:rPr>
          <w:spacing w:val="-9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4" w:line="264" w:lineRule="auto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</w:t>
      </w:r>
      <w:r>
        <w:rPr>
          <w:sz w:val="28"/>
        </w:rPr>
        <w:t>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9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0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 xml:space="preserve">рассказывать о </w:t>
      </w:r>
      <w:r>
        <w:rPr>
          <w:sz w:val="28"/>
        </w:rPr>
        <w:t>нравственных заповедях, нормах иудейской 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их значении в выстраивании отношений в семье, между людьми,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6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 культуре, традиции (любовь, вера, милосердие, прощение,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покаяние,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сострадание,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послушание,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заповедей,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грехом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спасение),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 заповедей (прежде всего, Десяти заповедей) в жизни 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традиции;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1" w:lineRule="auto"/>
        <w:ind w:right="231"/>
        <w:rPr>
          <w:sz w:val="28"/>
        </w:rPr>
      </w:pPr>
      <w:r>
        <w:rPr>
          <w:sz w:val="28"/>
        </w:rPr>
        <w:t>первоначальный опыт осмысления и нравственной оценки 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2"/>
          <w:sz w:val="28"/>
        </w:rPr>
        <w:t xml:space="preserve"> </w:t>
      </w:r>
      <w:r>
        <w:rPr>
          <w:sz w:val="28"/>
        </w:rPr>
        <w:t>с позиций</w:t>
      </w:r>
      <w:r>
        <w:rPr>
          <w:spacing w:val="-2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 (картине мира) в иудаизме, учение о еди</w:t>
      </w:r>
      <w:r>
        <w:rPr>
          <w:sz w:val="28"/>
        </w:rPr>
        <w:t>нобожии, 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3"/>
          <w:sz w:val="28"/>
        </w:rPr>
        <w:t xml:space="preserve"> </w:t>
      </w:r>
      <w:r>
        <w:rPr>
          <w:sz w:val="28"/>
        </w:rPr>
        <w:t>иудаизма;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26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Танахе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Талмуде,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богослужениях,</w:t>
      </w:r>
      <w:r>
        <w:rPr>
          <w:spacing w:val="3"/>
          <w:sz w:val="28"/>
        </w:rPr>
        <w:t xml:space="preserve"> </w:t>
      </w:r>
      <w:r>
        <w:rPr>
          <w:sz w:val="28"/>
        </w:rPr>
        <w:t>молитвах;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42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синагоги,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0"/>
          <w:sz w:val="28"/>
        </w:rPr>
        <w:t xml:space="preserve"> </w:t>
      </w:r>
      <w:r>
        <w:rPr>
          <w:sz w:val="28"/>
        </w:rPr>
        <w:t>раввинах,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синагоге,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мирянами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раввинами;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rPr>
          <w:sz w:val="28"/>
        </w:rPr>
      </w:pPr>
      <w:r>
        <w:rPr>
          <w:sz w:val="28"/>
        </w:rPr>
        <w:t>рассказывать об иудейских праздниках (не менее четырёх, включая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Рош</w:t>
      </w:r>
      <w:proofErr w:type="spellEnd"/>
      <w:r>
        <w:rPr>
          <w:sz w:val="28"/>
        </w:rPr>
        <w:t>-а-</w:t>
      </w:r>
      <w:proofErr w:type="spellStart"/>
      <w:r>
        <w:rPr>
          <w:sz w:val="28"/>
        </w:rPr>
        <w:t>Шана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Йом-Киппур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Суккот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Песах</w:t>
      </w:r>
      <w:proofErr w:type="spellEnd"/>
      <w:r>
        <w:rPr>
          <w:sz w:val="28"/>
        </w:rPr>
        <w:t>),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постах,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еврейской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отцу,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сёстрам,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предкам;</w:t>
      </w:r>
      <w:r>
        <w:rPr>
          <w:spacing w:val="-1"/>
          <w:sz w:val="28"/>
        </w:rPr>
        <w:t xml:space="preserve"> </w:t>
      </w:r>
      <w:r>
        <w:rPr>
          <w:sz w:val="28"/>
        </w:rPr>
        <w:t>иудейских традиционных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1" w:lineRule="auto"/>
        <w:ind w:right="243"/>
        <w:rPr>
          <w:sz w:val="28"/>
        </w:rPr>
      </w:pPr>
      <w:r>
        <w:rPr>
          <w:sz w:val="28"/>
        </w:rPr>
        <w:t>распознавать иудейскую символику, объяснять своими словами её</w:t>
      </w:r>
      <w:r>
        <w:rPr>
          <w:spacing w:val="1"/>
          <w:sz w:val="28"/>
        </w:rPr>
        <w:t xml:space="preserve"> </w:t>
      </w:r>
      <w:r>
        <w:rPr>
          <w:sz w:val="28"/>
        </w:rPr>
        <w:t>смысл (</w:t>
      </w:r>
      <w:proofErr w:type="spellStart"/>
      <w:r>
        <w:rPr>
          <w:sz w:val="28"/>
        </w:rPr>
        <w:t>магендовид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и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еврейской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4" w:line="264" w:lineRule="auto"/>
        <w:ind w:right="236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напевах,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миниатюре,</w:t>
      </w:r>
      <w:r>
        <w:rPr>
          <w:spacing w:val="3"/>
          <w:sz w:val="28"/>
        </w:rPr>
        <w:t xml:space="preserve"> </w:t>
      </w:r>
      <w:r>
        <w:rPr>
          <w:sz w:val="28"/>
        </w:rPr>
        <w:t>религиозной атрибутике,</w:t>
      </w:r>
      <w:r>
        <w:rPr>
          <w:spacing w:val="3"/>
          <w:sz w:val="28"/>
        </w:rPr>
        <w:t xml:space="preserve"> </w:t>
      </w:r>
      <w:r>
        <w:rPr>
          <w:sz w:val="28"/>
        </w:rPr>
        <w:t>одежде;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0"/>
        <w:rPr>
          <w:sz w:val="28"/>
        </w:rPr>
      </w:pPr>
      <w:r>
        <w:rPr>
          <w:sz w:val="28"/>
        </w:rPr>
        <w:t>излагать основные исторические сведения о появлен</w:t>
      </w:r>
      <w:proofErr w:type="gramStart"/>
      <w:r>
        <w:rPr>
          <w:sz w:val="28"/>
        </w:rPr>
        <w:t>ии иу</w:t>
      </w:r>
      <w:proofErr w:type="gramEnd"/>
      <w:r>
        <w:rPr>
          <w:sz w:val="28"/>
        </w:rPr>
        <w:t>даизма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8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 иудейского исторического и культурного наследия в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 регионе (синагоги, кладбища, памятные и святые места),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представлению её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4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на этические нормы </w:t>
      </w:r>
      <w:r>
        <w:rPr>
          <w:sz w:val="28"/>
        </w:rPr>
        <w:t>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своей совести;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2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</w:t>
      </w:r>
      <w:r>
        <w:rPr>
          <w:sz w:val="28"/>
        </w:rPr>
        <w:t>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Оте­честву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8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изучаемой), народы России, для которых традиционными 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ислам,</w:t>
      </w:r>
      <w:r>
        <w:rPr>
          <w:spacing w:val="2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-4"/>
          <w:sz w:val="28"/>
        </w:rPr>
        <w:t xml:space="preserve"> </w:t>
      </w:r>
      <w:r>
        <w:rPr>
          <w:sz w:val="28"/>
        </w:rPr>
        <w:t>иудаизм;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31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</w:t>
      </w:r>
      <w:r>
        <w:rPr>
          <w:sz w:val="28"/>
        </w:rPr>
        <w:t>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иудейской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традиции.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3"/>
        <w:spacing w:before="63"/>
        <w:ind w:left="720" w:right="0" w:firstLine="0"/>
      </w:pPr>
      <w:r>
        <w:lastRenderedPageBreak/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модуля</w:t>
      </w:r>
    </w:p>
    <w:p w:rsidR="00E1248E" w:rsidRDefault="00D100FD">
      <w:pPr>
        <w:pStyle w:val="a3"/>
        <w:spacing w:before="34" w:line="264" w:lineRule="auto"/>
        <w:ind w:left="119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3"/>
        </w:rPr>
        <w:t xml:space="preserve"> </w:t>
      </w:r>
      <w:r>
        <w:t>умений: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4" w:lineRule="auto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7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7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2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заповедях,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(православие,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иудаизм), их значении в выстраивании отношений в семье, м</w:t>
      </w:r>
      <w:r>
        <w:rPr>
          <w:sz w:val="28"/>
        </w:rPr>
        <w:t>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(долг,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слабых,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(православии,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исламе,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буддизме,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иудаизме);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 нравственности»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религиозных традициях;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8"/>
        <w:rPr>
          <w:sz w:val="28"/>
        </w:rPr>
      </w:pP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нормами, заповедями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31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(картине</w:t>
      </w:r>
      <w:r>
        <w:rPr>
          <w:spacing w:val="1"/>
          <w:sz w:val="28"/>
        </w:rPr>
        <w:t xml:space="preserve"> </w:t>
      </w:r>
      <w:r>
        <w:rPr>
          <w:sz w:val="28"/>
        </w:rPr>
        <w:t>мира)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вер</w:t>
      </w:r>
      <w:r>
        <w:rPr>
          <w:sz w:val="28"/>
        </w:rPr>
        <w:t>оучении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-67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3"/>
          <w:sz w:val="28"/>
        </w:rPr>
        <w:t xml:space="preserve"> </w:t>
      </w:r>
      <w:r>
        <w:rPr>
          <w:sz w:val="28"/>
        </w:rPr>
        <w:t>иудаизма; об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основателях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8"/>
        <w:rPr>
          <w:sz w:val="28"/>
        </w:rPr>
      </w:pPr>
      <w:proofErr w:type="gramStart"/>
      <w:r>
        <w:rPr>
          <w:sz w:val="28"/>
        </w:rPr>
        <w:t>рассказывать о священных писаниях традиционных религий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(Библия,</w:t>
      </w:r>
      <w:r>
        <w:rPr>
          <w:spacing w:val="1"/>
          <w:sz w:val="28"/>
        </w:rPr>
        <w:t xml:space="preserve"> </w:t>
      </w:r>
      <w:r>
        <w:rPr>
          <w:sz w:val="28"/>
        </w:rPr>
        <w:t>Коран,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Трипитака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Ганджур</w:t>
      </w:r>
      <w:proofErr w:type="spellEnd"/>
      <w:r>
        <w:rPr>
          <w:sz w:val="28"/>
        </w:rPr>
        <w:t>),</w:t>
      </w:r>
      <w:r>
        <w:rPr>
          <w:spacing w:val="1"/>
          <w:sz w:val="28"/>
        </w:rPr>
        <w:t xml:space="preserve"> </w:t>
      </w:r>
      <w:r>
        <w:rPr>
          <w:sz w:val="28"/>
        </w:rPr>
        <w:t>Танах),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хранителях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служителях 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культа</w:t>
      </w:r>
      <w:r>
        <w:rPr>
          <w:spacing w:val="1"/>
          <w:sz w:val="28"/>
        </w:rPr>
        <w:t xml:space="preserve"> </w:t>
      </w:r>
      <w:r>
        <w:rPr>
          <w:sz w:val="28"/>
        </w:rPr>
        <w:t>(священники,</w:t>
      </w:r>
      <w:r>
        <w:rPr>
          <w:spacing w:val="1"/>
          <w:sz w:val="28"/>
        </w:rPr>
        <w:t xml:space="preserve"> </w:t>
      </w:r>
      <w:r>
        <w:rPr>
          <w:sz w:val="28"/>
        </w:rPr>
        <w:t>муллы,</w:t>
      </w:r>
      <w:r>
        <w:rPr>
          <w:spacing w:val="1"/>
          <w:sz w:val="28"/>
        </w:rPr>
        <w:t xml:space="preserve"> </w:t>
      </w:r>
      <w:r>
        <w:rPr>
          <w:sz w:val="28"/>
        </w:rPr>
        <w:t>ламы,</w:t>
      </w:r>
      <w:r>
        <w:rPr>
          <w:spacing w:val="1"/>
          <w:sz w:val="28"/>
        </w:rPr>
        <w:t xml:space="preserve"> </w:t>
      </w:r>
      <w:r>
        <w:rPr>
          <w:sz w:val="28"/>
        </w:rPr>
        <w:t>раввины),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обрядах,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ритуалах,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обычаях</w:t>
      </w:r>
      <w:r>
        <w:rPr>
          <w:spacing w:val="1"/>
          <w:sz w:val="28"/>
        </w:rPr>
        <w:t xml:space="preserve"> </w:t>
      </w:r>
      <w:r>
        <w:rPr>
          <w:sz w:val="28"/>
        </w:rPr>
        <w:t>(1–2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примера);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(храмов) традиционных религий народов России, основных 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храмах,</w:t>
      </w:r>
      <w:r>
        <w:rPr>
          <w:spacing w:val="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верующими;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35"/>
        <w:rPr>
          <w:sz w:val="28"/>
        </w:rPr>
      </w:pPr>
      <w:r>
        <w:rPr>
          <w:sz w:val="28"/>
        </w:rPr>
        <w:t>рассказывать о религиозных календарях и праздниках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 народов России (православия, ислама, буддизма, иудаизма,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традиции);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23"/>
        <w:rPr>
          <w:sz w:val="28"/>
        </w:rPr>
      </w:pPr>
      <w:r>
        <w:rPr>
          <w:sz w:val="28"/>
        </w:rPr>
        <w:lastRenderedPageBreak/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6"/>
          <w:sz w:val="28"/>
        </w:rPr>
        <w:t xml:space="preserve"> </w:t>
      </w:r>
      <w:r>
        <w:rPr>
          <w:sz w:val="28"/>
        </w:rPr>
        <w:t>(православие,</w:t>
      </w:r>
      <w:r>
        <w:rPr>
          <w:spacing w:val="19"/>
          <w:sz w:val="28"/>
        </w:rPr>
        <w:t xml:space="preserve"> </w:t>
      </w:r>
      <w:r>
        <w:rPr>
          <w:sz w:val="28"/>
        </w:rPr>
        <w:t>ислам,</w:t>
      </w:r>
      <w:r>
        <w:rPr>
          <w:spacing w:val="14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18"/>
          <w:sz w:val="28"/>
        </w:rPr>
        <w:t xml:space="preserve"> </w:t>
      </w:r>
      <w:r>
        <w:rPr>
          <w:sz w:val="28"/>
        </w:rPr>
        <w:t>иудаизм),</w:t>
      </w:r>
      <w:r>
        <w:rPr>
          <w:spacing w:val="19"/>
          <w:sz w:val="28"/>
        </w:rPr>
        <w:t xml:space="preserve"> </w:t>
      </w:r>
      <w:r>
        <w:rPr>
          <w:sz w:val="28"/>
        </w:rPr>
        <w:t>общее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 ценностях 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 религиях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 в традиционных 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2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</w:t>
      </w:r>
      <w:r>
        <w:rPr>
          <w:sz w:val="28"/>
        </w:rPr>
        <w:t>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символу),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 религиозной культуре;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8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(православные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иконы,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каллиграфия,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буддийская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танкопись</w:t>
      </w:r>
      <w:proofErr w:type="spellEnd"/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ислама,</w:t>
      </w:r>
      <w:r>
        <w:rPr>
          <w:spacing w:val="1"/>
          <w:sz w:val="28"/>
        </w:rPr>
        <w:t xml:space="preserve"> </w:t>
      </w:r>
      <w:r>
        <w:rPr>
          <w:sz w:val="28"/>
        </w:rPr>
        <w:t>буддизма,</w:t>
      </w:r>
      <w:r>
        <w:rPr>
          <w:spacing w:val="1"/>
          <w:sz w:val="28"/>
        </w:rPr>
        <w:t xml:space="preserve"> </w:t>
      </w:r>
      <w:r>
        <w:rPr>
          <w:sz w:val="28"/>
        </w:rPr>
        <w:t>иудаизма</w:t>
      </w:r>
      <w:r>
        <w:rPr>
          <w:spacing w:val="1"/>
          <w:sz w:val="28"/>
        </w:rPr>
        <w:t xml:space="preserve"> </w:t>
      </w:r>
      <w:r>
        <w:rPr>
          <w:sz w:val="28"/>
        </w:rPr>
        <w:t>(архитектура,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поэтика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 или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среды);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4" w:lineRule="auto"/>
        <w:ind w:right="229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 государственности;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тра</w:t>
      </w:r>
      <w:r>
        <w:rPr>
          <w:sz w:val="28"/>
        </w:rPr>
        <w:t>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1"/>
          <w:sz w:val="28"/>
        </w:rPr>
        <w:t xml:space="preserve"> </w:t>
      </w:r>
      <w:r>
        <w:rPr>
          <w:sz w:val="28"/>
        </w:rPr>
        <w:t>(храмы,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монастыри,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святыни,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места),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4"/>
        <w:rPr>
          <w:sz w:val="28"/>
        </w:rPr>
      </w:pPr>
      <w:r>
        <w:rPr>
          <w:sz w:val="28"/>
        </w:rPr>
        <w:t>приводить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 этические нормы религиозной культуры и внутреннюю установку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rPr>
          <w:sz w:val="28"/>
        </w:rPr>
      </w:pPr>
      <w:r>
        <w:rPr>
          <w:sz w:val="28"/>
        </w:rPr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</w:t>
      </w:r>
      <w:r>
        <w:rPr>
          <w:sz w:val="28"/>
        </w:rPr>
        <w:t>телей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6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3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2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4"/>
          <w:sz w:val="28"/>
        </w:rPr>
        <w:t xml:space="preserve"> </w:t>
      </w:r>
      <w:r>
        <w:rPr>
          <w:sz w:val="28"/>
        </w:rPr>
        <w:t>иудаизм;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ind w:right="236"/>
        <w:rPr>
          <w:sz w:val="28"/>
        </w:rPr>
      </w:pPr>
      <w:r>
        <w:rPr>
          <w:sz w:val="28"/>
        </w:rPr>
        <w:lastRenderedPageBreak/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E1248E" w:rsidRDefault="00D100FD">
      <w:pPr>
        <w:pStyle w:val="a3"/>
        <w:spacing w:before="4"/>
        <w:ind w:left="720" w:right="0" w:firstLine="0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3"/>
        </w:rPr>
        <w:t xml:space="preserve"> </w:t>
      </w:r>
      <w:r>
        <w:t>освоения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программы</w:t>
      </w:r>
      <w:r>
        <w:rPr>
          <w:spacing w:val="43"/>
        </w:rPr>
        <w:t xml:space="preserve"> </w:t>
      </w:r>
      <w:r>
        <w:t>модуля</w:t>
      </w:r>
    </w:p>
    <w:p w:rsidR="00E1248E" w:rsidRDefault="00D100FD">
      <w:pPr>
        <w:pStyle w:val="a3"/>
        <w:spacing w:before="29"/>
        <w:ind w:left="119" w:right="0" w:firstLine="0"/>
      </w:pPr>
      <w:r>
        <w:t>«Основы</w:t>
      </w:r>
      <w:r>
        <w:rPr>
          <w:spacing w:val="-5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</w:t>
      </w:r>
      <w:r>
        <w:rPr>
          <w:spacing w:val="-8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2"/>
        </w:rPr>
        <w:t xml:space="preserve"> </w:t>
      </w:r>
      <w:r>
        <w:t>умений: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3" w:line="264" w:lineRule="auto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 развития как осознания и усвоения человеком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7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</w:t>
      </w:r>
      <w:r>
        <w:rPr>
          <w:sz w:val="28"/>
        </w:rPr>
        <w:t>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ind w:right="224"/>
        <w:rPr>
          <w:sz w:val="28"/>
        </w:rPr>
      </w:pPr>
      <w:r>
        <w:rPr>
          <w:sz w:val="28"/>
        </w:rPr>
        <w:t>выражать понимание и принятие значения российских 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 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общепринятых в российском обществе нормах морали, отношений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 г</w:t>
      </w:r>
      <w:r>
        <w:rPr>
          <w:sz w:val="28"/>
        </w:rPr>
        <w:t>ражданина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7"/>
        <w:rPr>
          <w:sz w:val="28"/>
        </w:rPr>
      </w:pPr>
      <w:proofErr w:type="gramStart"/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(справедливость,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совесть,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ответственность, сострадание, ценность и достоинство 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 взаимоуважение, вера в добро, человеколюбие, 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добродетели,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патриотизм,</w:t>
      </w:r>
      <w:r>
        <w:rPr>
          <w:spacing w:val="1"/>
          <w:sz w:val="28"/>
        </w:rPr>
        <w:t xml:space="preserve"> </w:t>
      </w:r>
      <w:r>
        <w:rPr>
          <w:sz w:val="28"/>
        </w:rPr>
        <w:t>труд)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6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«золотое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нравственности»;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0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4" w:lineRule="auto"/>
        <w:ind w:right="240"/>
        <w:rPr>
          <w:sz w:val="28"/>
        </w:rPr>
      </w:pPr>
      <w:r>
        <w:rPr>
          <w:sz w:val="28"/>
        </w:rPr>
        <w:t>первоначальный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(своих и других людей) с позиций российской 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-1"/>
          <w:sz w:val="28"/>
        </w:rPr>
        <w:t xml:space="preserve"> </w:t>
      </w:r>
      <w:r>
        <w:rPr>
          <w:sz w:val="28"/>
        </w:rPr>
        <w:t>этики;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нормах российской 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 этики:</w:t>
      </w:r>
      <w:r>
        <w:rPr>
          <w:spacing w:val="70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Отечества; уважение памяти предков, исторического и 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общества;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3"/>
        <w:spacing w:before="63" w:line="264" w:lineRule="auto"/>
        <w:ind w:right="238" w:firstLine="0"/>
      </w:pPr>
      <w:r>
        <w:lastRenderedPageBreak/>
        <w:t>уважение</w:t>
      </w:r>
      <w:r>
        <w:rPr>
          <w:spacing w:val="1"/>
        </w:rPr>
        <w:t xml:space="preserve"> </w:t>
      </w:r>
      <w:r>
        <w:t>чести,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 забота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животных, 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3" w:line="264" w:lineRule="auto"/>
        <w:rPr>
          <w:sz w:val="28"/>
        </w:rPr>
      </w:pPr>
      <w:proofErr w:type="gramStart"/>
      <w:r>
        <w:rPr>
          <w:sz w:val="28"/>
        </w:rPr>
        <w:t>рассказывать о праздниках как одной из форм исторической 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праздники);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трёх), религиозных праздниках (не менее двух разных 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своём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одного),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proofErr w:type="gramEnd"/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(семья – союз мужчины и женщины на основе взаимной любви 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 жизни, рождения и воспитания детей; любовь и забота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о детях; любовь и забота детей о нуждающихся в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родителях;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предков);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3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z w:val="28"/>
        </w:rPr>
        <w:t>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рос­сийском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3"/>
          <w:sz w:val="28"/>
        </w:rPr>
        <w:t xml:space="preserve"> </w:t>
      </w:r>
      <w:r>
        <w:rPr>
          <w:sz w:val="28"/>
        </w:rPr>
        <w:t>сограждан;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9"/>
        <w:rPr>
          <w:sz w:val="28"/>
        </w:rPr>
      </w:pPr>
      <w:r>
        <w:rPr>
          <w:sz w:val="28"/>
        </w:rPr>
        <w:t>рассказывать о трудовой морали, нравственных традициях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 ориентацию на трудолюбие, честный труд, уважение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3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3"/>
          <w:sz w:val="28"/>
        </w:rPr>
        <w:t xml:space="preserve"> </w:t>
      </w:r>
      <w:r>
        <w:rPr>
          <w:sz w:val="28"/>
        </w:rPr>
        <w:t>труда;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9"/>
        <w:rPr>
          <w:sz w:val="28"/>
        </w:rPr>
      </w:pPr>
      <w:r>
        <w:rPr>
          <w:sz w:val="28"/>
        </w:rPr>
        <w:t>рассказывать о российских культурных и природных памятниках, 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достопримечател</w:t>
      </w:r>
      <w:r>
        <w:rPr>
          <w:sz w:val="28"/>
        </w:rPr>
        <w:t>ьностях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2" w:line="264" w:lineRule="auto"/>
        <w:ind w:right="235"/>
        <w:rPr>
          <w:sz w:val="28"/>
        </w:rPr>
      </w:pPr>
      <w:r>
        <w:rPr>
          <w:sz w:val="28"/>
        </w:rPr>
        <w:t>раскрывать основное содержание российской светской (гражданской)</w:t>
      </w:r>
      <w:r>
        <w:rPr>
          <w:spacing w:val="-67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патриотизма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России;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3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становлении российской государственности;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1" w:line="264" w:lineRule="auto"/>
        <w:ind w:right="235"/>
        <w:rPr>
          <w:sz w:val="28"/>
        </w:rPr>
      </w:pPr>
      <w:r>
        <w:rPr>
          <w:sz w:val="28"/>
        </w:rPr>
        <w:t>первоначальный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 общества в своей местности, регионе, оформлению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её</w:t>
      </w:r>
      <w:r>
        <w:rPr>
          <w:spacing w:val="2"/>
          <w:sz w:val="28"/>
        </w:rPr>
        <w:t xml:space="preserve"> </w:t>
      </w:r>
      <w:r>
        <w:rPr>
          <w:sz w:val="28"/>
        </w:rPr>
        <w:t>результатов;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5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>водить примеры нравственных поступков, совершаемых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внутреннюю установку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совести;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63" w:line="264" w:lineRule="auto"/>
        <w:rPr>
          <w:sz w:val="28"/>
        </w:rPr>
      </w:pPr>
      <w:r>
        <w:rPr>
          <w:sz w:val="28"/>
        </w:rPr>
        <w:lastRenderedPageBreak/>
        <w:t>выражать своими словами понимание свободы мировоззренческого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выбора, отношения человека, людей в обществе к религии, свободы</w:t>
      </w:r>
      <w:r>
        <w:rPr>
          <w:spacing w:val="1"/>
          <w:sz w:val="28"/>
        </w:rPr>
        <w:t xml:space="preserve"> </w:t>
      </w:r>
      <w:r>
        <w:rPr>
          <w:sz w:val="28"/>
        </w:rPr>
        <w:t>вероисповедания;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многоэтничного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многорелигиозного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(общенационального,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7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7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последователей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религий;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before="5" w:line="264" w:lineRule="auto"/>
        <w:ind w:right="231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</w:t>
      </w:r>
      <w:r>
        <w:rPr>
          <w:sz w:val="28"/>
        </w:rPr>
        <w:t>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православие,</w:t>
      </w:r>
      <w:r>
        <w:rPr>
          <w:spacing w:val="3"/>
          <w:sz w:val="28"/>
        </w:rPr>
        <w:t xml:space="preserve"> </w:t>
      </w:r>
      <w:r>
        <w:rPr>
          <w:sz w:val="28"/>
        </w:rPr>
        <w:t>ислам,</w:t>
      </w:r>
      <w:r>
        <w:rPr>
          <w:spacing w:val="-2"/>
          <w:sz w:val="28"/>
        </w:rPr>
        <w:t xml:space="preserve"> </w:t>
      </w:r>
      <w:r>
        <w:rPr>
          <w:sz w:val="28"/>
        </w:rPr>
        <w:t>буддизм,</w:t>
      </w:r>
      <w:r>
        <w:rPr>
          <w:spacing w:val="4"/>
          <w:sz w:val="28"/>
        </w:rPr>
        <w:t xml:space="preserve"> </w:t>
      </w:r>
      <w:r>
        <w:rPr>
          <w:sz w:val="28"/>
        </w:rPr>
        <w:t>иудаизм;</w:t>
      </w:r>
    </w:p>
    <w:p w:rsidR="00E1248E" w:rsidRDefault="00D100FD">
      <w:pPr>
        <w:pStyle w:val="a4"/>
        <w:numPr>
          <w:ilvl w:val="0"/>
          <w:numId w:val="1"/>
        </w:numPr>
        <w:tabs>
          <w:tab w:val="left" w:pos="1081"/>
        </w:tabs>
        <w:spacing w:line="264" w:lineRule="auto"/>
        <w:ind w:right="229"/>
        <w:rPr>
          <w:sz w:val="28"/>
        </w:rPr>
      </w:pP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человеческой жизни в российской светской (гражданской)</w:t>
      </w:r>
      <w:r>
        <w:rPr>
          <w:spacing w:val="1"/>
          <w:sz w:val="28"/>
        </w:rPr>
        <w:t xml:space="preserve"> </w:t>
      </w:r>
      <w:r>
        <w:rPr>
          <w:sz w:val="28"/>
        </w:rPr>
        <w:t>этике.</w:t>
      </w:r>
    </w:p>
    <w:p w:rsidR="00E1248E" w:rsidRDefault="00E1248E">
      <w:pPr>
        <w:spacing w:line="264" w:lineRule="auto"/>
        <w:jc w:val="both"/>
        <w:rPr>
          <w:sz w:val="28"/>
        </w:rPr>
        <w:sectPr w:rsidR="00E1248E">
          <w:pgSz w:w="11910" w:h="16390"/>
          <w:pgMar w:top="1060" w:right="620" w:bottom="280" w:left="1580" w:header="720" w:footer="720" w:gutter="0"/>
          <w:cols w:space="720"/>
        </w:sectPr>
      </w:pPr>
    </w:p>
    <w:p w:rsidR="00E1248E" w:rsidRDefault="00D100FD">
      <w:pPr>
        <w:pStyle w:val="1"/>
        <w:spacing w:before="67"/>
        <w:ind w:left="339"/>
      </w:pPr>
      <w:r>
        <w:lastRenderedPageBreak/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E1248E" w:rsidRDefault="00D100FD">
      <w:pPr>
        <w:spacing w:before="47" w:after="56"/>
        <w:ind w:left="411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"</w:t>
      </w:r>
      <w:r>
        <w:rPr>
          <w:b/>
          <w:sz w:val="28"/>
        </w:rPr>
        <w:t>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СВЕТСКОЙ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ЭТИКИ"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5363"/>
        <w:gridCol w:w="849"/>
        <w:gridCol w:w="1843"/>
        <w:gridCol w:w="1824"/>
        <w:gridCol w:w="3327"/>
      </w:tblGrid>
      <w:tr w:rsidR="00E1248E">
        <w:trPr>
          <w:trHeight w:val="359"/>
        </w:trPr>
        <w:tc>
          <w:tcPr>
            <w:tcW w:w="835" w:type="dxa"/>
            <w:vMerge w:val="restart"/>
          </w:tcPr>
          <w:p w:rsidR="00E1248E" w:rsidRDefault="00D100FD">
            <w:pPr>
              <w:pStyle w:val="TableParagraph"/>
              <w:spacing w:before="68" w:line="276" w:lineRule="auto"/>
              <w:ind w:left="23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363" w:type="dxa"/>
            <w:vMerge w:val="restart"/>
          </w:tcPr>
          <w:p w:rsidR="00E1248E" w:rsidRDefault="00D100FD">
            <w:pPr>
              <w:pStyle w:val="TableParagraph"/>
              <w:spacing w:before="227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16" w:type="dxa"/>
            <w:gridSpan w:val="3"/>
          </w:tcPr>
          <w:p w:rsidR="00E1248E" w:rsidRDefault="00D100FD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27" w:type="dxa"/>
            <w:vMerge w:val="restart"/>
          </w:tcPr>
          <w:p w:rsidR="00E1248E" w:rsidRDefault="00D100FD">
            <w:pPr>
              <w:pStyle w:val="TableParagraph"/>
              <w:spacing w:before="222" w:line="276" w:lineRule="auto"/>
              <w:ind w:left="244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E1248E">
        <w:trPr>
          <w:trHeight w:val="681"/>
        </w:trPr>
        <w:tc>
          <w:tcPr>
            <w:tcW w:w="835" w:type="dxa"/>
            <w:vMerge/>
            <w:tcBorders>
              <w:top w:val="nil"/>
            </w:tcBorders>
          </w:tcPr>
          <w:p w:rsidR="00E1248E" w:rsidRDefault="00E1248E">
            <w:pPr>
              <w:rPr>
                <w:sz w:val="2"/>
                <w:szCs w:val="2"/>
              </w:rPr>
            </w:pPr>
          </w:p>
        </w:tc>
        <w:tc>
          <w:tcPr>
            <w:tcW w:w="5363" w:type="dxa"/>
            <w:vMerge/>
            <w:tcBorders>
              <w:top w:val="nil"/>
            </w:tcBorders>
          </w:tcPr>
          <w:p w:rsidR="00E1248E" w:rsidRDefault="00E1248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E1248E" w:rsidRDefault="00D100FD">
            <w:pPr>
              <w:pStyle w:val="TableParagraph"/>
              <w:spacing w:before="6" w:line="322" w:lineRule="exact"/>
              <w:ind w:left="104" w:right="21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24" w:type="dxa"/>
          </w:tcPr>
          <w:p w:rsidR="00E1248E" w:rsidRDefault="00D100FD">
            <w:pPr>
              <w:pStyle w:val="TableParagraph"/>
              <w:spacing w:before="6" w:line="322" w:lineRule="exact"/>
              <w:ind w:left="105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27" w:type="dxa"/>
            <w:vMerge/>
            <w:tcBorders>
              <w:top w:val="nil"/>
            </w:tcBorders>
          </w:tcPr>
          <w:p w:rsidR="00E1248E" w:rsidRDefault="00E1248E">
            <w:pPr>
              <w:rPr>
                <w:sz w:val="2"/>
                <w:szCs w:val="2"/>
              </w:rPr>
            </w:pPr>
          </w:p>
        </w:tc>
      </w:tr>
      <w:tr w:rsidR="00E1248E">
        <w:trPr>
          <w:trHeight w:val="360"/>
        </w:trPr>
        <w:tc>
          <w:tcPr>
            <w:tcW w:w="835" w:type="dxa"/>
          </w:tcPr>
          <w:p w:rsidR="00E1248E" w:rsidRDefault="00D100F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наша Родина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35"/>
              <w:ind w:left="4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E1248E" w:rsidRDefault="00D100FD">
            <w:pPr>
              <w:pStyle w:val="TableParagraph"/>
              <w:spacing w:before="50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D100FD">
            <w:pPr>
              <w:pStyle w:val="TableParagraph"/>
              <w:spacing w:before="50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D100FD">
            <w:pPr>
              <w:pStyle w:val="TableParagraph"/>
              <w:spacing w:before="54"/>
              <w:ind w:right="91"/>
              <w:jc w:val="right"/>
            </w:pPr>
            <w:hyperlink r:id="rId7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998"/>
        </w:trPr>
        <w:tc>
          <w:tcPr>
            <w:tcW w:w="835" w:type="dxa"/>
          </w:tcPr>
          <w:p w:rsidR="00E1248E" w:rsidRDefault="00E1248E">
            <w:pPr>
              <w:pStyle w:val="TableParagraph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11" w:line="316" w:lineRule="exact"/>
              <w:ind w:left="238" w:right="367"/>
              <w:rPr>
                <w:sz w:val="24"/>
              </w:rPr>
            </w:pPr>
            <w:r>
              <w:rPr>
                <w:sz w:val="24"/>
              </w:rPr>
              <w:t>Этика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морали. Нравственные ценности, идеалы,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</w:tc>
        <w:tc>
          <w:tcPr>
            <w:tcW w:w="849" w:type="dxa"/>
          </w:tcPr>
          <w:p w:rsidR="00E1248E" w:rsidRDefault="00E1248E">
            <w:pPr>
              <w:pStyle w:val="TableParagraph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1248E" w:rsidRDefault="00D100FD">
            <w:pPr>
              <w:pStyle w:val="TableParagraph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7" w:type="dxa"/>
          </w:tcPr>
          <w:p w:rsidR="00E1248E" w:rsidRDefault="00E1248E">
            <w:pPr>
              <w:pStyle w:val="TableParagraph"/>
              <w:spacing w:before="7"/>
              <w:rPr>
                <w:b/>
                <w:sz w:val="32"/>
              </w:rPr>
            </w:pPr>
          </w:p>
          <w:p w:rsidR="00E1248E" w:rsidRDefault="00D100FD">
            <w:pPr>
              <w:pStyle w:val="TableParagraph"/>
              <w:ind w:right="94"/>
              <w:jc w:val="right"/>
            </w:pPr>
            <w:hyperlink r:id="rId8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998"/>
        </w:trPr>
        <w:tc>
          <w:tcPr>
            <w:tcW w:w="835" w:type="dxa"/>
          </w:tcPr>
          <w:p w:rsidR="00E1248E" w:rsidRDefault="00E1248E">
            <w:pPr>
              <w:pStyle w:val="TableParagraph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E1248E" w:rsidRDefault="00D100FD">
            <w:pPr>
              <w:pStyle w:val="TableParagraph"/>
              <w:spacing w:before="12" w:line="310" w:lineRule="atLeast"/>
              <w:ind w:left="238" w:right="898"/>
              <w:rPr>
                <w:sz w:val="24"/>
              </w:rPr>
            </w:pPr>
            <w:r>
              <w:rPr>
                <w:sz w:val="24"/>
              </w:rPr>
              <w:t>Закон (Конституция) в государстве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849" w:type="dxa"/>
          </w:tcPr>
          <w:p w:rsidR="00E1248E" w:rsidRDefault="00E1248E">
            <w:pPr>
              <w:pStyle w:val="TableParagraph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E1248E">
            <w:pPr>
              <w:pStyle w:val="TableParagraph"/>
              <w:spacing w:before="3"/>
              <w:rPr>
                <w:b/>
                <w:sz w:val="32"/>
              </w:rPr>
            </w:pPr>
          </w:p>
          <w:p w:rsidR="00E1248E" w:rsidRDefault="00D100FD">
            <w:pPr>
              <w:pStyle w:val="TableParagraph"/>
              <w:ind w:right="91"/>
              <w:jc w:val="right"/>
            </w:pPr>
            <w:hyperlink r:id="rId9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677"/>
        </w:trPr>
        <w:tc>
          <w:tcPr>
            <w:tcW w:w="835" w:type="dxa"/>
          </w:tcPr>
          <w:p w:rsidR="00E1248E" w:rsidRDefault="00D100F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4" w:line="318" w:lineRule="exact"/>
              <w:ind w:left="238" w:right="22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194"/>
              <w:ind w:left="4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D100FD">
            <w:pPr>
              <w:pStyle w:val="TableParagraph"/>
              <w:spacing w:before="212"/>
              <w:ind w:right="91"/>
              <w:jc w:val="right"/>
            </w:pPr>
            <w:hyperlink r:id="rId10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681"/>
        </w:trPr>
        <w:tc>
          <w:tcPr>
            <w:tcW w:w="835" w:type="dxa"/>
          </w:tcPr>
          <w:p w:rsidR="00E1248E" w:rsidRDefault="00D100F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11" w:line="316" w:lineRule="exact"/>
              <w:ind w:left="238" w:right="70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spacing w:before="1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spacing w:before="5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spacing w:before="1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E1248E">
            <w:pPr>
              <w:pStyle w:val="TableParagraph"/>
              <w:spacing w:before="9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spacing w:before="1"/>
              <w:ind w:right="91"/>
              <w:jc w:val="right"/>
            </w:pPr>
            <w:hyperlink r:id="rId11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681"/>
        </w:trPr>
        <w:tc>
          <w:tcPr>
            <w:tcW w:w="835" w:type="dxa"/>
          </w:tcPr>
          <w:p w:rsidR="00E1248E" w:rsidRDefault="00D100F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11" w:line="316" w:lineRule="exact"/>
              <w:ind w:left="238" w:right="1234"/>
              <w:rPr>
                <w:sz w:val="24"/>
              </w:rPr>
            </w:pPr>
            <w:r>
              <w:rPr>
                <w:sz w:val="24"/>
              </w:rPr>
              <w:t>Семейные ценности. Этика семейных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D100FD">
            <w:pPr>
              <w:pStyle w:val="TableParagraph"/>
              <w:spacing w:before="212"/>
              <w:ind w:right="91"/>
              <w:jc w:val="right"/>
            </w:pPr>
            <w:hyperlink r:id="rId12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676"/>
        </w:trPr>
        <w:tc>
          <w:tcPr>
            <w:tcW w:w="835" w:type="dxa"/>
          </w:tcPr>
          <w:p w:rsidR="00E1248E" w:rsidRDefault="00D100F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6" w:line="316" w:lineRule="exact"/>
              <w:ind w:left="238" w:right="737"/>
              <w:rPr>
                <w:sz w:val="24"/>
              </w:rPr>
            </w:pPr>
            <w:r>
              <w:rPr>
                <w:sz w:val="24"/>
              </w:rPr>
              <w:t>Трудовая мораль. Нравственные традиции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предпринимательства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193"/>
              <w:ind w:left="46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D100FD">
            <w:pPr>
              <w:pStyle w:val="TableParagraph"/>
              <w:spacing w:before="212"/>
              <w:ind w:right="91"/>
              <w:jc w:val="right"/>
            </w:pPr>
            <w:hyperlink r:id="rId13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682"/>
        </w:trPr>
        <w:tc>
          <w:tcPr>
            <w:tcW w:w="835" w:type="dxa"/>
          </w:tcPr>
          <w:p w:rsidR="00E1248E" w:rsidRDefault="00D100FD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11" w:line="316" w:lineRule="exact"/>
              <w:ind w:left="238" w:right="173"/>
              <w:rPr>
                <w:sz w:val="24"/>
              </w:rPr>
            </w:pPr>
            <w:r>
              <w:rPr>
                <w:sz w:val="24"/>
              </w:rPr>
              <w:t>Что значит быть нравственным в наше время.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самосовершенствования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199"/>
              <w:ind w:left="46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E1248E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E1248E" w:rsidRDefault="00D100FD">
            <w:pPr>
              <w:pStyle w:val="TableParagraph"/>
              <w:ind w:right="91"/>
              <w:jc w:val="right"/>
            </w:pPr>
            <w:hyperlink r:id="rId14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364"/>
        </w:trPr>
        <w:tc>
          <w:tcPr>
            <w:tcW w:w="835" w:type="dxa"/>
          </w:tcPr>
          <w:p w:rsidR="00E1248E" w:rsidRDefault="00D100F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Этикет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40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E1248E" w:rsidRDefault="00D100FD">
            <w:pPr>
              <w:pStyle w:val="TableParagraph"/>
              <w:spacing w:before="49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D100FD">
            <w:pPr>
              <w:pStyle w:val="TableParagraph"/>
              <w:spacing w:before="49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D100FD">
            <w:pPr>
              <w:pStyle w:val="TableParagraph"/>
              <w:spacing w:before="53"/>
              <w:ind w:right="91"/>
              <w:jc w:val="right"/>
            </w:pPr>
            <w:hyperlink r:id="rId15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993"/>
        </w:trPr>
        <w:tc>
          <w:tcPr>
            <w:tcW w:w="835" w:type="dxa"/>
          </w:tcPr>
          <w:p w:rsidR="00E1248E" w:rsidRDefault="00E1248E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1248E" w:rsidRDefault="00D100F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63" w:type="dxa"/>
          </w:tcPr>
          <w:p w:rsidR="00E1248E" w:rsidRDefault="00D100FD">
            <w:pPr>
              <w:pStyle w:val="TableParagraph"/>
              <w:spacing w:before="6" w:line="316" w:lineRule="exact"/>
              <w:ind w:left="238" w:right="441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многоконфессионального 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49" w:type="dxa"/>
          </w:tcPr>
          <w:p w:rsidR="00E1248E" w:rsidRDefault="00E1248E">
            <w:pPr>
              <w:pStyle w:val="TableParagraph"/>
              <w:spacing w:before="7"/>
              <w:rPr>
                <w:b/>
                <w:sz w:val="30"/>
              </w:rPr>
            </w:pPr>
          </w:p>
          <w:p w:rsidR="00E1248E" w:rsidRDefault="00D100FD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E1248E" w:rsidRDefault="00E1248E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824" w:type="dxa"/>
          </w:tcPr>
          <w:p w:rsidR="00E1248E" w:rsidRDefault="00E1248E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E1248E" w:rsidRDefault="00D100FD">
            <w:pPr>
              <w:pStyle w:val="TableParagraph"/>
              <w:ind w:right="778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3327" w:type="dxa"/>
          </w:tcPr>
          <w:p w:rsidR="00E1248E" w:rsidRDefault="00E1248E">
            <w:pPr>
              <w:pStyle w:val="TableParagraph"/>
              <w:spacing w:before="2"/>
              <w:rPr>
                <w:b/>
                <w:sz w:val="32"/>
              </w:rPr>
            </w:pPr>
          </w:p>
          <w:p w:rsidR="00E1248E" w:rsidRDefault="00D100FD">
            <w:pPr>
              <w:pStyle w:val="TableParagraph"/>
              <w:spacing w:before="1"/>
              <w:ind w:right="91"/>
              <w:jc w:val="right"/>
            </w:pPr>
            <w:hyperlink r:id="rId16">
              <w:r>
                <w:rPr>
                  <w:color w:val="0000FF"/>
                  <w:u w:val="single" w:color="0000FF"/>
                </w:rPr>
                <w:t>https://uchebnik.mos.ru/catalogue</w:t>
              </w:r>
            </w:hyperlink>
          </w:p>
        </w:tc>
      </w:tr>
      <w:tr w:rsidR="00E1248E">
        <w:trPr>
          <w:trHeight w:val="552"/>
        </w:trPr>
        <w:tc>
          <w:tcPr>
            <w:tcW w:w="6198" w:type="dxa"/>
            <w:gridSpan w:val="2"/>
          </w:tcPr>
          <w:p w:rsidR="00E1248E" w:rsidRDefault="00D100FD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E1248E" w:rsidRDefault="00D100FD">
            <w:pPr>
              <w:pStyle w:val="TableParagraph"/>
              <w:spacing w:before="136"/>
              <w:ind w:left="4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E1248E" w:rsidRDefault="00D100FD">
            <w:pPr>
              <w:pStyle w:val="TableParagraph"/>
              <w:spacing w:before="136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24" w:type="dxa"/>
          </w:tcPr>
          <w:p w:rsidR="00E1248E" w:rsidRDefault="00D100FD">
            <w:pPr>
              <w:pStyle w:val="TableParagraph"/>
              <w:spacing w:before="136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27" w:type="dxa"/>
          </w:tcPr>
          <w:p w:rsidR="00E1248E" w:rsidRDefault="00E1248E">
            <w:pPr>
              <w:pStyle w:val="TableParagraph"/>
            </w:pPr>
          </w:p>
        </w:tc>
      </w:tr>
    </w:tbl>
    <w:p w:rsidR="00E1248E" w:rsidRDefault="00E1248E">
      <w:pPr>
        <w:sectPr w:rsidR="00E1248E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E1248E" w:rsidRDefault="00E1248E">
      <w:pPr>
        <w:pStyle w:val="a3"/>
        <w:spacing w:before="4"/>
        <w:ind w:left="0" w:right="0" w:firstLine="0"/>
        <w:jc w:val="left"/>
        <w:rPr>
          <w:b/>
          <w:sz w:val="17"/>
        </w:rPr>
      </w:pPr>
    </w:p>
    <w:sectPr w:rsidR="00E1248E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62F5E"/>
    <w:multiLevelType w:val="hybridMultilevel"/>
    <w:tmpl w:val="B4C2F4A6"/>
    <w:lvl w:ilvl="0" w:tplc="43BCF9F8">
      <w:numFmt w:val="bullet"/>
      <w:lvlText w:val=""/>
      <w:lvlJc w:val="left"/>
      <w:pPr>
        <w:ind w:left="192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DE62F5A">
      <w:numFmt w:val="bullet"/>
      <w:lvlText w:val="•"/>
      <w:lvlJc w:val="left"/>
      <w:pPr>
        <w:ind w:left="2698" w:hanging="360"/>
      </w:pPr>
      <w:rPr>
        <w:rFonts w:hint="default"/>
        <w:lang w:val="ru-RU" w:eastAsia="en-US" w:bidi="ar-SA"/>
      </w:rPr>
    </w:lvl>
    <w:lvl w:ilvl="2" w:tplc="FBC084E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46B2A2D2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4" w:tplc="D15EBCFE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 w:tplc="E8D28318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B718954C">
      <w:numFmt w:val="bullet"/>
      <w:lvlText w:val="•"/>
      <w:lvlJc w:val="left"/>
      <w:pPr>
        <w:ind w:left="6590" w:hanging="360"/>
      </w:pPr>
      <w:rPr>
        <w:rFonts w:hint="default"/>
        <w:lang w:val="ru-RU" w:eastAsia="en-US" w:bidi="ar-SA"/>
      </w:rPr>
    </w:lvl>
    <w:lvl w:ilvl="7" w:tplc="FEA6C568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BC6E47D0">
      <w:numFmt w:val="bullet"/>
      <w:lvlText w:val="•"/>
      <w:lvlJc w:val="left"/>
      <w:pPr>
        <w:ind w:left="8147" w:hanging="360"/>
      </w:pPr>
      <w:rPr>
        <w:rFonts w:hint="default"/>
        <w:lang w:val="ru-RU" w:eastAsia="en-US" w:bidi="ar-SA"/>
      </w:rPr>
    </w:lvl>
  </w:abstractNum>
  <w:abstractNum w:abstractNumId="1">
    <w:nsid w:val="74D0109D"/>
    <w:multiLevelType w:val="hybridMultilevel"/>
    <w:tmpl w:val="35C4F68E"/>
    <w:lvl w:ilvl="0" w:tplc="55D6557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CF81CD6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2" w:tplc="BE2C58FA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  <w:lvl w:ilvl="3" w:tplc="FB86D878">
      <w:numFmt w:val="bullet"/>
      <w:lvlText w:val="•"/>
      <w:lvlJc w:val="left"/>
      <w:pPr>
        <w:ind w:left="3667" w:hanging="360"/>
      </w:pPr>
      <w:rPr>
        <w:rFonts w:hint="default"/>
        <w:lang w:val="ru-RU" w:eastAsia="en-US" w:bidi="ar-SA"/>
      </w:rPr>
    </w:lvl>
    <w:lvl w:ilvl="4" w:tplc="05BA31D2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5" w:tplc="B0EAAEC4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32428390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AF8AC732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8" w:tplc="7AD8181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1248E"/>
    <w:rsid w:val="00D100FD"/>
    <w:rsid w:val="00E1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0" w:right="234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0" w:right="23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00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0F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0" w:right="234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80" w:right="234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100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0F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uchebnik.mos.ru/catalogue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uchebnik.mos.ru/catalogue" TargetMode="External"/><Relationship Id="rId12" Type="http://schemas.openxmlformats.org/officeDocument/2006/relationships/hyperlink" Target="https://uchebnik.mos.ru/catalogu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chebnik.mos.ru/catalogu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uchebnik.mos.ru/catalog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ebnik.mos.ru/catalogue" TargetMode="External"/><Relationship Id="rId10" Type="http://schemas.openxmlformats.org/officeDocument/2006/relationships/hyperlink" Target="https://uchebnik.mos.ru/catalogu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chebnik.mos.ru/catalog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6265</Words>
  <Characters>35717</Characters>
  <Application>Microsoft Office Word</Application>
  <DocSecurity>0</DocSecurity>
  <Lines>297</Lines>
  <Paragraphs>83</Paragraphs>
  <ScaleCrop>false</ScaleCrop>
  <Company/>
  <LinksUpToDate>false</LinksUpToDate>
  <CharactersWithSpaces>41899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aksar2</cp:lastModifiedBy>
  <cp:revision>2</cp:revision>
  <dcterms:created xsi:type="dcterms:W3CDTF">2023-10-23T11:19:00Z</dcterms:created>
  <dcterms:modified xsi:type="dcterms:W3CDTF">2023-10-23T11:06:00Z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